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2E5" w:rsidRDefault="005A42E5"/>
    <w:p w:rsidR="005A42E5" w:rsidRDefault="005A42E5"/>
    <w:p w:rsidR="005A42E5" w:rsidRDefault="005A42E5"/>
    <w:p w:rsidR="005A42E5" w:rsidRDefault="005A42E5"/>
    <w:p w:rsidR="005A42E5" w:rsidRPr="005A42E5" w:rsidRDefault="005A42E5" w:rsidP="005A42E5">
      <w:pPr>
        <w:shd w:val="clear" w:color="auto" w:fill="FFFFFF"/>
        <w:spacing w:after="0" w:line="240" w:lineRule="auto"/>
        <w:outlineLvl w:val="1"/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ru-RU"/>
        </w:rPr>
      </w:pPr>
      <w:r w:rsidRPr="005A42E5"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ru-RU"/>
        </w:rPr>
        <w:t>Всероссийские проверочные работы весной 2021 года напишут более 7 миллионов школьников</w:t>
      </w:r>
      <w:r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ru-RU"/>
        </w:rPr>
        <w:t xml:space="preserve"> России.</w:t>
      </w:r>
    </w:p>
    <w:p w:rsidR="005A42E5" w:rsidRDefault="005A42E5"/>
    <w:p w:rsidR="005A42E5" w:rsidRDefault="005A42E5">
      <w:r>
        <w:rPr>
          <w:noProof/>
          <w:lang w:eastAsia="ru-RU"/>
        </w:rPr>
        <w:drawing>
          <wp:inline distT="0" distB="0" distL="0" distR="0">
            <wp:extent cx="5940425" cy="3960283"/>
            <wp:effectExtent l="19050" t="0" r="3175" b="0"/>
            <wp:docPr id="1" name="Рисунок 1" descr="http://obrnadzor.gov.ru/wp-content/uploads/2021/03/dgh-12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brnadzor.gov.ru/wp-content/uploads/2021/03/dgh-1200x80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42E5" w:rsidRPr="005A42E5" w:rsidRDefault="005A42E5" w:rsidP="005A42E5"/>
    <w:p w:rsidR="005A42E5" w:rsidRPr="005A42E5" w:rsidRDefault="005A42E5" w:rsidP="005A42E5">
      <w:pPr>
        <w:rPr>
          <w:rFonts w:ascii="Calibri" w:hAnsi="Calibri" w:cs="Calibri"/>
          <w:b/>
          <w:color w:val="1A1A1A"/>
          <w:sz w:val="32"/>
          <w:szCs w:val="32"/>
          <w:shd w:val="clear" w:color="auto" w:fill="FFFFFF"/>
        </w:rPr>
      </w:pPr>
      <w:r w:rsidRPr="005A42E5">
        <w:rPr>
          <w:rFonts w:ascii="Calibri" w:hAnsi="Calibri" w:cs="Calibri"/>
          <w:b/>
          <w:color w:val="1A1A1A"/>
          <w:sz w:val="32"/>
          <w:szCs w:val="32"/>
          <w:shd w:val="clear" w:color="auto" w:fill="FFFFFF"/>
        </w:rPr>
        <w:t>ВПР для 4-8 классов в МКОУ « Маджалисская СОШ №1» пройдут   с 15 марта по 21 мая. Конкретные даты проведения ВПР для каждого класса и предмета школы определят самостоятельно в рамках установленного расписанием периода. Варианты проверочных работ формируются для каждой школы индивидуально из банка заданий ВПР.</w:t>
      </w:r>
    </w:p>
    <w:p w:rsidR="005A42E5" w:rsidRPr="005A42E5" w:rsidRDefault="005A42E5" w:rsidP="005A42E5">
      <w:pPr>
        <w:rPr>
          <w:b/>
          <w:sz w:val="32"/>
          <w:szCs w:val="32"/>
        </w:rPr>
      </w:pPr>
      <w:r w:rsidRPr="005A42E5">
        <w:rPr>
          <w:rFonts w:ascii="Calibri" w:hAnsi="Calibri" w:cs="Calibri"/>
          <w:b/>
          <w:color w:val="1A1A1A"/>
          <w:sz w:val="32"/>
          <w:szCs w:val="32"/>
          <w:shd w:val="clear" w:color="auto" w:fill="FFFFFF"/>
        </w:rPr>
        <w:t xml:space="preserve">Приказ </w:t>
      </w:r>
      <w:r>
        <w:rPr>
          <w:rFonts w:ascii="Calibri" w:hAnsi="Calibri" w:cs="Calibri"/>
          <w:b/>
          <w:color w:val="1A1A1A"/>
          <w:sz w:val="32"/>
          <w:szCs w:val="32"/>
          <w:shd w:val="clear" w:color="auto" w:fill="FFFFFF"/>
        </w:rPr>
        <w:t>по школе и график проведения ВПР размещены</w:t>
      </w:r>
      <w:r w:rsidRPr="005A42E5">
        <w:rPr>
          <w:rFonts w:ascii="Calibri" w:hAnsi="Calibri" w:cs="Calibri"/>
          <w:b/>
          <w:color w:val="1A1A1A"/>
          <w:sz w:val="32"/>
          <w:szCs w:val="32"/>
          <w:shd w:val="clear" w:color="auto" w:fill="FFFFFF"/>
        </w:rPr>
        <w:t xml:space="preserve"> в разделе ИНФОРМАЦИИ на сайте школы.</w:t>
      </w:r>
    </w:p>
    <w:p w:rsidR="00B4550C" w:rsidRPr="005A42E5" w:rsidRDefault="00B4550C" w:rsidP="005A42E5"/>
    <w:sectPr w:rsidR="00B4550C" w:rsidRPr="005A42E5" w:rsidSect="00B455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42E5"/>
    <w:rsid w:val="005A42E5"/>
    <w:rsid w:val="00B4550C"/>
    <w:rsid w:val="00D247E3"/>
    <w:rsid w:val="00EC37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50C"/>
  </w:style>
  <w:style w:type="paragraph" w:styleId="2">
    <w:name w:val="heading 2"/>
    <w:basedOn w:val="a"/>
    <w:link w:val="20"/>
    <w:uiPriority w:val="9"/>
    <w:qFormat/>
    <w:rsid w:val="005A42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2E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A42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</Words>
  <Characters>428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2021-04-12T10:16:00Z</dcterms:created>
  <dcterms:modified xsi:type="dcterms:W3CDTF">2021-04-12T10:16:00Z</dcterms:modified>
</cp:coreProperties>
</file>