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E5" w:rsidRDefault="005A42E5"/>
    <w:p w:rsidR="005A42E5" w:rsidRDefault="005A42E5"/>
    <w:p w:rsidR="005A42E5" w:rsidRDefault="005A42E5"/>
    <w:p w:rsidR="005A42E5" w:rsidRDefault="005A42E5"/>
    <w:p w:rsidR="005A42E5" w:rsidRPr="005A42E5" w:rsidRDefault="005A42E5" w:rsidP="005A42E5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 w:rsidRPr="005A42E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Всероссийские проверочные работы весной 2021 года напишут более 7 миллионов школьников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 России.</w:t>
      </w:r>
    </w:p>
    <w:p w:rsidR="005A42E5" w:rsidRDefault="005A42E5"/>
    <w:p w:rsidR="005A42E5" w:rsidRDefault="005A42E5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http://obrnadzor.gov.ru/wp-content/uploads/2021/03/dgh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rnadzor.gov.ru/wp-content/uploads/2021/03/dgh-1200x8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E5" w:rsidRPr="005A42E5" w:rsidRDefault="005A42E5" w:rsidP="005A42E5"/>
    <w:p w:rsidR="005A42E5" w:rsidRPr="005A42E5" w:rsidRDefault="005A42E5" w:rsidP="005A42E5">
      <w:pPr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</w:pPr>
      <w:r w:rsidRPr="005A42E5"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  <w:t>ВПР для 4-8 классов в МКОУ « Маджалисская СОШ №1» пройдут   с 15 марта по 21 мая. Конкретные даты проведения ВПР для каждого класса и предмета школы определят самостоятельно в рамках установленного расписанием периода. Варианты проверочных работ формируются для каждой школы индивидуально из банка заданий ВПР.</w:t>
      </w:r>
    </w:p>
    <w:p w:rsidR="005A42E5" w:rsidRPr="005A42E5" w:rsidRDefault="005A42E5" w:rsidP="005A42E5">
      <w:pPr>
        <w:rPr>
          <w:b/>
          <w:sz w:val="32"/>
          <w:szCs w:val="32"/>
        </w:rPr>
      </w:pPr>
      <w:r w:rsidRPr="005A42E5"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  <w:t xml:space="preserve">Приказ </w:t>
      </w:r>
      <w:r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  <w:t>по школе и график проведения ВПР размещены</w:t>
      </w:r>
      <w:r w:rsidRPr="005A42E5"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  <w:t xml:space="preserve"> в разделе ИНФОРМАЦИИ на сайте школы.</w:t>
      </w:r>
    </w:p>
    <w:p w:rsidR="00B4550C" w:rsidRPr="005A42E5" w:rsidRDefault="00B4550C" w:rsidP="005A42E5"/>
    <w:sectPr w:rsidR="00B4550C" w:rsidRPr="005A42E5" w:rsidSect="00B4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2E5"/>
    <w:rsid w:val="005A42E5"/>
    <w:rsid w:val="00B4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0C"/>
  </w:style>
  <w:style w:type="paragraph" w:styleId="2">
    <w:name w:val="heading 2"/>
    <w:basedOn w:val="a"/>
    <w:link w:val="20"/>
    <w:uiPriority w:val="9"/>
    <w:qFormat/>
    <w:rsid w:val="005A42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2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A42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2021-03-18T07:13:00Z</dcterms:created>
  <dcterms:modified xsi:type="dcterms:W3CDTF">2021-03-18T07:17:00Z</dcterms:modified>
</cp:coreProperties>
</file>