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C3" w:rsidRPr="00986EE6" w:rsidRDefault="00986EE6" w:rsidP="009A7DC3">
      <w:pPr>
        <w:jc w:val="center"/>
        <w:rPr>
          <w:rFonts w:ascii="Bookman Old Style" w:eastAsia="Calibri" w:hAnsi="Bookman Old Style" w:cs="Times New Roman"/>
          <w:b/>
          <w:iCs/>
          <w:lang w:eastAsia="en-US" w:bidi="en-US"/>
        </w:rPr>
      </w:pPr>
      <w:r w:rsidRPr="00986EE6">
        <w:rPr>
          <w:rFonts w:ascii="Bookman Old Style" w:eastAsia="Calibri" w:hAnsi="Bookman Old Style" w:cs="Times New Roman"/>
          <w:b/>
          <w:iCs/>
          <w:lang w:eastAsia="en-US" w:bidi="en-US"/>
        </w:rPr>
        <w:t xml:space="preserve">Аналитический отчёт по воспитательной работе </w:t>
      </w:r>
    </w:p>
    <w:p w:rsidR="009A7DC3" w:rsidRPr="00986EE6" w:rsidRDefault="00986EE6" w:rsidP="006330E6">
      <w:pPr>
        <w:jc w:val="center"/>
        <w:rPr>
          <w:rFonts w:ascii="Bookman Old Style" w:eastAsia="Calibri" w:hAnsi="Bookman Old Style" w:cs="Times New Roman"/>
          <w:b/>
          <w:iCs/>
          <w:lang w:eastAsia="en-US" w:bidi="en-US"/>
        </w:rPr>
      </w:pPr>
      <w:r w:rsidRPr="00986EE6">
        <w:rPr>
          <w:rFonts w:ascii="Bookman Old Style" w:eastAsia="Calibri" w:hAnsi="Bookman Old Style" w:cs="Times New Roman"/>
          <w:b/>
          <w:iCs/>
          <w:lang w:eastAsia="en-US" w:bidi="en-US"/>
        </w:rPr>
        <w:t>за 2019 – 2020 учебный год</w:t>
      </w:r>
    </w:p>
    <w:p w:rsidR="009A7DC3" w:rsidRPr="006330E6" w:rsidRDefault="009A7DC3" w:rsidP="009A7DC3">
      <w:pPr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Организация воспитательной работы с </w:t>
      </w: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обучающимися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в течение 2019-2020 учебного года осуществлялась на основании концепции воспитания  школы, программы воспитания и социализации обучающихся, подпрограмм по направлениям,  плана воспитательной работы, плана работы педагога-психолога, плана работы социального педагога, воспитательных планов классных руководителей, плана работы библиотекаря, совместного плана работы с ПДН.</w:t>
      </w:r>
    </w:p>
    <w:p w:rsidR="009A7DC3" w:rsidRPr="006330E6" w:rsidRDefault="009A7DC3" w:rsidP="009A7DC3">
      <w:pPr>
        <w:ind w:firstLine="708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В 2019-2020 учебном году в МКОУ «СОШ№1» - 17 класс-комплект, на 01 июня 2020 года – 253 </w:t>
      </w:r>
      <w:proofErr w:type="gramStart"/>
      <w:r w:rsidRPr="006330E6">
        <w:rPr>
          <w:rFonts w:ascii="Bookman Old Style" w:hAnsi="Bookman Old Style"/>
        </w:rPr>
        <w:t>обучающихся</w:t>
      </w:r>
      <w:proofErr w:type="gramEnd"/>
      <w:r w:rsidRPr="006330E6">
        <w:rPr>
          <w:rFonts w:ascii="Bookman Old Style" w:hAnsi="Bookman Old Style"/>
        </w:rPr>
        <w:t>.</w:t>
      </w:r>
    </w:p>
    <w:p w:rsidR="009A7DC3" w:rsidRPr="006330E6" w:rsidRDefault="009A7DC3" w:rsidP="009A7DC3">
      <w:pPr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            Воспитательная работа в течение всего учебного года была направлена на развитие социальной активности, индивидуализации каждого участника воспитательного процесса.</w:t>
      </w:r>
    </w:p>
    <w:p w:rsidR="009A7DC3" w:rsidRPr="006330E6" w:rsidRDefault="009A7DC3" w:rsidP="009A7DC3">
      <w:pPr>
        <w:autoSpaceDE w:val="0"/>
        <w:autoSpaceDN w:val="0"/>
        <w:adjustRightInd w:val="0"/>
        <w:spacing w:before="240"/>
        <w:jc w:val="both"/>
        <w:rPr>
          <w:rFonts w:ascii="Bookman Old Style" w:hAnsi="Bookman Old Style"/>
          <w:color w:val="000000"/>
          <w:u w:val="single"/>
        </w:rPr>
      </w:pPr>
      <w:r w:rsidRPr="006330E6">
        <w:rPr>
          <w:rFonts w:ascii="Bookman Old Style" w:hAnsi="Bookman Old Style"/>
        </w:rPr>
        <w:t xml:space="preserve">           </w:t>
      </w:r>
      <w:r w:rsidRPr="006330E6">
        <w:rPr>
          <w:rFonts w:ascii="Bookman Old Style" w:hAnsi="Bookman Old Style"/>
          <w:bCs/>
          <w:color w:val="000000"/>
          <w:u w:val="single"/>
        </w:rPr>
        <w:t>Основной воспитательной целью являлось:</w:t>
      </w:r>
    </w:p>
    <w:p w:rsidR="009A7DC3" w:rsidRPr="006330E6" w:rsidRDefault="009A7DC3" w:rsidP="009A7DC3">
      <w:pPr>
        <w:spacing w:before="240" w:after="100" w:afterAutospacing="1"/>
        <w:jc w:val="both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bCs/>
          <w:i/>
          <w:iCs/>
          <w:color w:val="000000"/>
        </w:rPr>
        <w:t xml:space="preserve">Социализация личности ребенка, формирование его активной жизненной позиции, через развитие системы советов ученического самоуправления, формирование правовой культуры учащихся, толерантного отношения к окружающим, внедрению навыков здорового образа жизни и реализация программ по профилактике асоциального поведения, а также работа с </w:t>
      </w:r>
      <w:proofErr w:type="gramStart"/>
      <w:r w:rsidRPr="006330E6">
        <w:rPr>
          <w:rFonts w:ascii="Bookman Old Style" w:hAnsi="Bookman Old Style"/>
          <w:bCs/>
          <w:i/>
          <w:iCs/>
          <w:color w:val="000000"/>
        </w:rPr>
        <w:t>одарёнными</w:t>
      </w:r>
      <w:proofErr w:type="gramEnd"/>
      <w:r w:rsidRPr="006330E6">
        <w:rPr>
          <w:rFonts w:ascii="Bookman Old Style" w:hAnsi="Bookman Old Style"/>
          <w:bCs/>
          <w:i/>
          <w:iCs/>
          <w:color w:val="000000"/>
        </w:rPr>
        <w:t xml:space="preserve"> обучающимися.</w:t>
      </w:r>
    </w:p>
    <w:p w:rsidR="009A7DC3" w:rsidRPr="006330E6" w:rsidRDefault="009A7DC3" w:rsidP="006330E6">
      <w:pPr>
        <w:ind w:firstLine="709"/>
        <w:jc w:val="center"/>
        <w:rPr>
          <w:rFonts w:ascii="Bookman Old Style" w:eastAsia="Calibri" w:hAnsi="Bookman Old Style" w:cs="Times New Roman"/>
          <w:iCs/>
          <w:u w:val="single"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u w:val="single"/>
          <w:lang w:eastAsia="en-US" w:bidi="en-US"/>
        </w:rPr>
        <w:t>Воспитательная система школы в 2019 – 2020  учебном году решала следующие задачи:</w:t>
      </w:r>
    </w:p>
    <w:p w:rsidR="00B1281A" w:rsidRPr="006330E6" w:rsidRDefault="00B1281A" w:rsidP="00B1281A">
      <w:pPr>
        <w:pStyle w:val="a6"/>
        <w:shd w:val="clear" w:color="auto" w:fill="FFFFFF"/>
        <w:spacing w:before="30" w:after="30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Fonts w:ascii="Bookman Old Style" w:hAnsi="Bookman Old Style"/>
          <w:color w:val="000000"/>
          <w:sz w:val="22"/>
          <w:szCs w:val="22"/>
        </w:rPr>
        <w:t>1</w:t>
      </w:r>
      <w:r w:rsidR="00B62876" w:rsidRPr="006330E6">
        <w:rPr>
          <w:rFonts w:ascii="Bookman Old Style" w:hAnsi="Bookman Old Style"/>
          <w:color w:val="000000"/>
          <w:sz w:val="22"/>
          <w:szCs w:val="22"/>
        </w:rPr>
        <w:t>. «</w:t>
      </w:r>
      <w:r w:rsidRPr="006330E6">
        <w:rPr>
          <w:rFonts w:ascii="Bookman Old Style" w:hAnsi="Bookman Old Style"/>
          <w:color w:val="000000"/>
          <w:sz w:val="22"/>
          <w:szCs w:val="22"/>
        </w:rPr>
        <w:t>Личностное развитие</w:t>
      </w:r>
      <w:proofErr w:type="gramStart"/>
      <w:r w:rsidRPr="006330E6">
        <w:rPr>
          <w:rFonts w:ascii="Bookman Old Style" w:hAnsi="Bookman Old Style"/>
          <w:color w:val="000000"/>
          <w:sz w:val="22"/>
          <w:szCs w:val="22"/>
        </w:rPr>
        <w:t>"(</w:t>
      </w:r>
      <w:proofErr w:type="gramEnd"/>
      <w:r w:rsidRPr="006330E6">
        <w:rPr>
          <w:rFonts w:ascii="Bookman Old Style" w:hAnsi="Bookman Old Style"/>
          <w:color w:val="000000"/>
          <w:sz w:val="22"/>
          <w:szCs w:val="22"/>
        </w:rPr>
        <w:t>творческое развитие, популяризация ЗОЖ, профориентация);</w:t>
      </w:r>
    </w:p>
    <w:p w:rsidR="00B1281A" w:rsidRPr="006330E6" w:rsidRDefault="00B1281A" w:rsidP="00B1281A">
      <w:pPr>
        <w:pStyle w:val="a6"/>
        <w:shd w:val="clear" w:color="auto" w:fill="FFFFFF"/>
        <w:spacing w:before="30" w:after="30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Fonts w:ascii="Bookman Old Style" w:hAnsi="Bookman Old Style"/>
          <w:color w:val="000000"/>
          <w:sz w:val="22"/>
          <w:szCs w:val="22"/>
        </w:rPr>
        <w:t>2."Гражданская активность"</w:t>
      </w:r>
      <w:r w:rsidRPr="006330E6">
        <w:rPr>
          <w:rStyle w:val="apple-converted-space"/>
          <w:rFonts w:ascii="Bookman Old Style" w:hAnsi="Bookman Old Style"/>
          <w:color w:val="000000"/>
          <w:sz w:val="22"/>
          <w:szCs w:val="22"/>
        </w:rPr>
        <w:t> </w:t>
      </w:r>
      <w:r w:rsidRPr="006330E6">
        <w:rPr>
          <w:rFonts w:ascii="Bookman Old Style" w:hAnsi="Bookman Old Style"/>
          <w:color w:val="000000"/>
          <w:sz w:val="22"/>
          <w:szCs w:val="22"/>
        </w:rPr>
        <w:t>(</w:t>
      </w:r>
      <w:proofErr w:type="spellStart"/>
      <w:r w:rsidRPr="006330E6">
        <w:rPr>
          <w:rFonts w:ascii="Bookman Old Style" w:hAnsi="Bookman Old Style"/>
          <w:color w:val="000000"/>
          <w:sz w:val="22"/>
          <w:szCs w:val="22"/>
        </w:rPr>
        <w:t>волонтерство</w:t>
      </w:r>
      <w:proofErr w:type="spellEnd"/>
      <w:r w:rsidRPr="006330E6">
        <w:rPr>
          <w:rFonts w:ascii="Bookman Old Style" w:hAnsi="Bookman Old Style"/>
          <w:color w:val="000000"/>
          <w:sz w:val="22"/>
          <w:szCs w:val="22"/>
        </w:rPr>
        <w:t>);</w:t>
      </w:r>
    </w:p>
    <w:p w:rsidR="00B1281A" w:rsidRPr="006330E6" w:rsidRDefault="00B1281A" w:rsidP="00B1281A">
      <w:pPr>
        <w:pStyle w:val="a6"/>
        <w:shd w:val="clear" w:color="auto" w:fill="FFFFFF"/>
        <w:spacing w:before="30" w:after="30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Fonts w:ascii="Bookman Old Style" w:hAnsi="Bookman Old Style"/>
          <w:color w:val="000000"/>
          <w:sz w:val="22"/>
          <w:szCs w:val="22"/>
        </w:rPr>
        <w:t>3.</w:t>
      </w:r>
      <w:r w:rsidRPr="006330E6">
        <w:rPr>
          <w:rStyle w:val="apple-converted-space"/>
          <w:rFonts w:ascii="Bookman Old Style" w:hAnsi="Bookman Old Style"/>
          <w:color w:val="000000"/>
          <w:sz w:val="22"/>
          <w:szCs w:val="22"/>
        </w:rPr>
        <w:t> </w:t>
      </w:r>
      <w:r w:rsidRPr="006330E6">
        <w:rPr>
          <w:rFonts w:ascii="Bookman Old Style" w:hAnsi="Bookman Old Style"/>
          <w:color w:val="000000"/>
          <w:sz w:val="22"/>
          <w:szCs w:val="22"/>
        </w:rPr>
        <w:t>"Военно–патриотическое</w:t>
      </w:r>
      <w:proofErr w:type="gramStart"/>
      <w:r w:rsidRPr="006330E6">
        <w:rPr>
          <w:rFonts w:ascii="Bookman Old Style" w:hAnsi="Bookman Old Style"/>
          <w:color w:val="000000"/>
          <w:sz w:val="22"/>
          <w:szCs w:val="22"/>
        </w:rPr>
        <w:t>"(</w:t>
      </w:r>
      <w:proofErr w:type="gramEnd"/>
      <w:r w:rsidRPr="006330E6">
        <w:rPr>
          <w:rFonts w:ascii="Bookman Old Style" w:hAnsi="Bookman Old Style"/>
          <w:color w:val="000000"/>
          <w:sz w:val="22"/>
          <w:szCs w:val="22"/>
        </w:rPr>
        <w:t>участие в военно-патриотических мероприятиях);</w:t>
      </w:r>
    </w:p>
    <w:p w:rsidR="00B1281A" w:rsidRPr="006330E6" w:rsidRDefault="00B1281A" w:rsidP="00B1281A">
      <w:pPr>
        <w:pStyle w:val="a6"/>
        <w:shd w:val="clear" w:color="auto" w:fill="FFFFFF"/>
        <w:spacing w:before="30" w:after="30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Fonts w:ascii="Bookman Old Style" w:hAnsi="Bookman Old Style"/>
          <w:color w:val="000000"/>
          <w:sz w:val="22"/>
          <w:szCs w:val="22"/>
        </w:rPr>
        <w:t>4."Информационно–</w:t>
      </w:r>
      <w:proofErr w:type="spellStart"/>
      <w:r w:rsidRPr="006330E6">
        <w:rPr>
          <w:rFonts w:ascii="Bookman Old Style" w:hAnsi="Bookman Old Style"/>
          <w:color w:val="000000"/>
          <w:sz w:val="22"/>
          <w:szCs w:val="22"/>
        </w:rPr>
        <w:t>медийное</w:t>
      </w:r>
      <w:proofErr w:type="spellEnd"/>
      <w:r w:rsidRPr="006330E6">
        <w:rPr>
          <w:rFonts w:ascii="Bookman Old Style" w:hAnsi="Bookman Old Style"/>
          <w:color w:val="000000"/>
          <w:sz w:val="22"/>
          <w:szCs w:val="22"/>
        </w:rPr>
        <w:t>".</w:t>
      </w:r>
    </w:p>
    <w:p w:rsidR="009A7DC3" w:rsidRPr="006330E6" w:rsidRDefault="00B1281A" w:rsidP="006330E6">
      <w:pPr>
        <w:rPr>
          <w:rFonts w:ascii="Bookman Old Style" w:hAnsi="Bookman Old Style"/>
          <w:bCs/>
          <w:color w:val="000000"/>
          <w:u w:val="single"/>
        </w:rPr>
      </w:pPr>
      <w:r w:rsidRPr="006330E6">
        <w:rPr>
          <w:rFonts w:ascii="Bookman Old Style" w:hAnsi="Bookman Old Style"/>
          <w:color w:val="000000"/>
        </w:rPr>
        <w:t xml:space="preserve"> </w:t>
      </w:r>
      <w:r w:rsidR="009A7DC3" w:rsidRPr="006330E6">
        <w:rPr>
          <w:rFonts w:ascii="Bookman Old Style" w:hAnsi="Bookman Old Style"/>
          <w:bCs/>
          <w:color w:val="000000"/>
          <w:u w:val="single"/>
        </w:rPr>
        <w:t>Целевыми  индикаторами воспитательной системы школы были</w:t>
      </w:r>
      <w:proofErr w:type="gramStart"/>
      <w:r w:rsidR="009A7DC3" w:rsidRPr="006330E6">
        <w:rPr>
          <w:rFonts w:ascii="Bookman Old Style" w:hAnsi="Bookman Old Style"/>
          <w:bCs/>
          <w:color w:val="000000"/>
          <w:u w:val="single"/>
        </w:rPr>
        <w:t xml:space="preserve"> :</w:t>
      </w:r>
      <w:proofErr w:type="gramEnd"/>
    </w:p>
    <w:p w:rsidR="009A7DC3" w:rsidRPr="006330E6" w:rsidRDefault="009A7DC3" w:rsidP="006330E6">
      <w:pPr>
        <w:spacing w:after="0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color w:val="000000"/>
        </w:rPr>
        <w:t>- организация работы  школьного ученического  самоуправления;</w:t>
      </w:r>
    </w:p>
    <w:p w:rsidR="009A7DC3" w:rsidRPr="006330E6" w:rsidRDefault="009A7DC3" w:rsidP="006330E6">
      <w:pPr>
        <w:spacing w:after="0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color w:val="000000"/>
        </w:rPr>
        <w:t xml:space="preserve">- снижение количества </w:t>
      </w:r>
      <w:proofErr w:type="gramStart"/>
      <w:r w:rsidRPr="006330E6">
        <w:rPr>
          <w:rFonts w:ascii="Bookman Old Style" w:hAnsi="Bookman Old Style"/>
          <w:color w:val="000000"/>
        </w:rPr>
        <w:t>обучающихся</w:t>
      </w:r>
      <w:proofErr w:type="gramEnd"/>
      <w:r w:rsidRPr="006330E6">
        <w:rPr>
          <w:rFonts w:ascii="Bookman Old Style" w:hAnsi="Bookman Old Style"/>
          <w:color w:val="000000"/>
        </w:rPr>
        <w:t>, состоящих на ВШК, ПДН и КДН и ЗП;</w:t>
      </w:r>
    </w:p>
    <w:p w:rsidR="009A7DC3" w:rsidRPr="006330E6" w:rsidRDefault="009A7DC3" w:rsidP="006330E6">
      <w:pPr>
        <w:spacing w:after="0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color w:val="000000"/>
        </w:rPr>
        <w:t xml:space="preserve">- увеличение количества </w:t>
      </w:r>
      <w:proofErr w:type="gramStart"/>
      <w:r w:rsidRPr="006330E6">
        <w:rPr>
          <w:rFonts w:ascii="Bookman Old Style" w:hAnsi="Bookman Old Style"/>
          <w:color w:val="000000"/>
        </w:rPr>
        <w:t>обучающихся</w:t>
      </w:r>
      <w:proofErr w:type="gramEnd"/>
      <w:r w:rsidRPr="006330E6">
        <w:rPr>
          <w:rFonts w:ascii="Bookman Old Style" w:hAnsi="Bookman Old Style"/>
          <w:color w:val="000000"/>
        </w:rPr>
        <w:t>, посещающих спортивные секции и кружки;</w:t>
      </w:r>
    </w:p>
    <w:p w:rsidR="009A7DC3" w:rsidRPr="006330E6" w:rsidRDefault="009A7DC3" w:rsidP="006330E6">
      <w:pPr>
        <w:spacing w:after="0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color w:val="000000"/>
        </w:rPr>
        <w:t>- снижение проявлений экстремизма среди детей и молодежи;</w:t>
      </w:r>
    </w:p>
    <w:p w:rsidR="009A7DC3" w:rsidRPr="006330E6" w:rsidRDefault="009A7DC3" w:rsidP="006330E6">
      <w:pPr>
        <w:spacing w:after="0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color w:val="000000"/>
        </w:rPr>
        <w:t>- повышение уровня правовой грамотности детей и молодежи</w:t>
      </w:r>
    </w:p>
    <w:p w:rsidR="009A7DC3" w:rsidRPr="006330E6" w:rsidRDefault="009A7DC3" w:rsidP="006330E6">
      <w:pPr>
        <w:spacing w:after="0"/>
        <w:rPr>
          <w:rFonts w:ascii="Bookman Old Style" w:hAnsi="Bookman Old Style"/>
          <w:color w:val="000000"/>
        </w:rPr>
      </w:pPr>
      <w:r w:rsidRPr="006330E6">
        <w:rPr>
          <w:rFonts w:ascii="Bookman Old Style" w:hAnsi="Bookman Old Style"/>
          <w:color w:val="000000"/>
        </w:rPr>
        <w:lastRenderedPageBreak/>
        <w:t xml:space="preserve">- увеличение количества обучающихся, участвующих </w:t>
      </w:r>
      <w:proofErr w:type="gramStart"/>
      <w:r w:rsidRPr="006330E6">
        <w:rPr>
          <w:rFonts w:ascii="Bookman Old Style" w:hAnsi="Bookman Old Style"/>
          <w:color w:val="000000"/>
        </w:rPr>
        <w:t>в</w:t>
      </w:r>
      <w:proofErr w:type="gramEnd"/>
      <w:r w:rsidRPr="006330E6">
        <w:rPr>
          <w:rFonts w:ascii="Bookman Old Style" w:hAnsi="Bookman Old Style"/>
          <w:color w:val="000000"/>
        </w:rPr>
        <w:t xml:space="preserve"> </w:t>
      </w:r>
      <w:proofErr w:type="gramStart"/>
      <w:r w:rsidRPr="006330E6">
        <w:rPr>
          <w:rFonts w:ascii="Bookman Old Style" w:hAnsi="Bookman Old Style"/>
          <w:color w:val="000000"/>
        </w:rPr>
        <w:t>различного</w:t>
      </w:r>
      <w:proofErr w:type="gramEnd"/>
      <w:r w:rsidRPr="006330E6">
        <w:rPr>
          <w:rFonts w:ascii="Bookman Old Style" w:hAnsi="Bookman Old Style"/>
          <w:color w:val="000000"/>
        </w:rPr>
        <w:t xml:space="preserve"> уровня конкурсах, фестивалях и соревнованиях.</w:t>
      </w:r>
    </w:p>
    <w:p w:rsidR="009A7DC3" w:rsidRPr="006330E6" w:rsidRDefault="009A7DC3" w:rsidP="006330E6">
      <w:pPr>
        <w:shd w:val="clear" w:color="auto" w:fill="FFFFFF"/>
        <w:spacing w:after="0" w:line="270" w:lineRule="atLeast"/>
        <w:rPr>
          <w:rFonts w:ascii="Bookman Old Style" w:hAnsi="Bookman Old Style"/>
        </w:rPr>
      </w:pPr>
    </w:p>
    <w:p w:rsidR="009A7DC3" w:rsidRPr="006330E6" w:rsidRDefault="009A7DC3" w:rsidP="009A7DC3">
      <w:pPr>
        <w:shd w:val="clear" w:color="auto" w:fill="FFFFFF"/>
        <w:spacing w:line="270" w:lineRule="atLeast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         Педагогический коллектив школы в 201</w:t>
      </w:r>
      <w:r w:rsidR="00B1281A" w:rsidRPr="006330E6">
        <w:rPr>
          <w:rFonts w:ascii="Bookman Old Style" w:hAnsi="Bookman Old Style"/>
        </w:rPr>
        <w:t>9-2020</w:t>
      </w:r>
      <w:r w:rsidRPr="006330E6">
        <w:rPr>
          <w:rFonts w:ascii="Bookman Old Style" w:hAnsi="Bookman Old Style"/>
        </w:rPr>
        <w:t xml:space="preserve">  учебном году обозначил  необходимые приоритеты в образовательно - воспитательной работе  по созданию образа выпускника основной и средней школы как состоящие из 5 потенциалов личности школьника: нравственного, интеллектуального, коммуникативного, художественно-эстетического и физического.</w:t>
      </w:r>
    </w:p>
    <w:p w:rsidR="009A7DC3" w:rsidRPr="006330E6" w:rsidRDefault="009A7DC3" w:rsidP="009A7DC3">
      <w:pPr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         Основными направлениями воспитательной работы МКОУ </w:t>
      </w:r>
      <w:proofErr w:type="spellStart"/>
      <w:r w:rsidRPr="006330E6">
        <w:rPr>
          <w:rFonts w:ascii="Bookman Old Style" w:hAnsi="Bookman Old Style"/>
        </w:rPr>
        <w:t>Маджалисской</w:t>
      </w:r>
      <w:proofErr w:type="spellEnd"/>
      <w:r w:rsidRPr="006330E6">
        <w:rPr>
          <w:rFonts w:ascii="Bookman Old Style" w:hAnsi="Bookman Old Style"/>
        </w:rPr>
        <w:t xml:space="preserve">  СОШ  №1 были: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Традиционные общешкольные мероприятия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Гражданско-патриотическое воспитание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Спортивно-оздоровительное воспитание, формирование ЗОЖ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Духовно – нравственное и эстетическое воспитание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Трудовое воспитание и основы профессионального самоопределения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Профилактика асоциальных явлений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Работа школьного ученического самоуправления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Работа с одаренными детьми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Работа с родителями</w:t>
      </w:r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Работа с </w:t>
      </w:r>
      <w:proofErr w:type="spellStart"/>
      <w:r w:rsidRPr="006330E6">
        <w:rPr>
          <w:rFonts w:ascii="Bookman Old Style" w:hAnsi="Bookman Old Style"/>
        </w:rPr>
        <w:t>педколлективом</w:t>
      </w:r>
      <w:proofErr w:type="spellEnd"/>
    </w:p>
    <w:p w:rsidR="009A7DC3" w:rsidRPr="006330E6" w:rsidRDefault="009A7DC3" w:rsidP="009A7DC3">
      <w:pPr>
        <w:numPr>
          <w:ilvl w:val="0"/>
          <w:numId w:val="23"/>
        </w:num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Методическая работа и </w:t>
      </w:r>
      <w:proofErr w:type="gramStart"/>
      <w:r w:rsidRPr="006330E6">
        <w:rPr>
          <w:rFonts w:ascii="Bookman Old Style" w:hAnsi="Bookman Old Style"/>
        </w:rPr>
        <w:t>контроль за</w:t>
      </w:r>
      <w:proofErr w:type="gramEnd"/>
      <w:r w:rsidRPr="006330E6">
        <w:rPr>
          <w:rFonts w:ascii="Bookman Old Style" w:hAnsi="Bookman Old Style"/>
        </w:rPr>
        <w:t xml:space="preserve"> воспитательным процессом</w:t>
      </w:r>
    </w:p>
    <w:p w:rsidR="009A7DC3" w:rsidRPr="006330E6" w:rsidRDefault="009A7DC3" w:rsidP="009A7DC3">
      <w:pPr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Такая структура воспитательной работы позволила охватить всех обучающихся школы, исходя из их склонностей и интересов, способствовала всестороннему развитию личности каждого обучающегося, а также включила в себя неотъемлемую часть работы с педагогами и родителями: работу методического объединения классных руководителей, работу Совета профилактики, работу родительского комитета.</w:t>
      </w:r>
    </w:p>
    <w:p w:rsidR="009A7DC3" w:rsidRPr="006330E6" w:rsidRDefault="00B1281A" w:rsidP="009A7DC3">
      <w:pPr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 2019 - 2020</w:t>
      </w:r>
      <w:r w:rsidR="009A7DC3"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учебном году были организованы,  проведены, а также наши учащиеся приняли участие в  следующих  мероприятиях: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6"/>
        <w:gridCol w:w="2693"/>
      </w:tblGrid>
      <w:tr w:rsidR="009A7DC3" w:rsidRPr="006330E6" w:rsidTr="009A7DC3">
        <w:trPr>
          <w:tblHeader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bCs/>
                <w:color w:val="000000"/>
              </w:rPr>
            </w:pPr>
            <w:r w:rsidRPr="006330E6">
              <w:rPr>
                <w:rFonts w:ascii="Bookman Old Style" w:hAnsi="Bookman Old Style" w:cs="Times New Roman"/>
                <w:bCs/>
                <w:color w:val="000000"/>
              </w:rPr>
              <w:t>Мероприятие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bCs/>
                <w:color w:val="000000"/>
              </w:rPr>
            </w:pPr>
            <w:r w:rsidRPr="006330E6">
              <w:rPr>
                <w:rFonts w:ascii="Bookman Old Style" w:hAnsi="Bookman Old Style" w:cs="Times New Roman"/>
                <w:bCs/>
                <w:color w:val="000000"/>
              </w:rPr>
              <w:t>Дата проведения</w:t>
            </w:r>
          </w:p>
        </w:tc>
      </w:tr>
      <w:tr w:rsidR="009A7DC3" w:rsidRPr="006330E6" w:rsidTr="009A7DC3">
        <w:tc>
          <w:tcPr>
            <w:tcW w:w="15559" w:type="dxa"/>
            <w:gridSpan w:val="2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 xml:space="preserve">                                                                                                                      СЕНТЯБРЬ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tabs>
                <w:tab w:val="left" w:pos="33"/>
              </w:tabs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Праздник «День знаний»</w:t>
            </w:r>
          </w:p>
          <w:p w:rsidR="009A7DC3" w:rsidRPr="006330E6" w:rsidRDefault="009A7DC3" w:rsidP="006330E6">
            <w:pPr>
              <w:tabs>
                <w:tab w:val="left" w:pos="33"/>
              </w:tabs>
              <w:spacing w:after="0"/>
              <w:outlineLvl w:val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 Тематический урок « Сохранение лесных богатств РД».</w:t>
            </w:r>
          </w:p>
          <w:p w:rsidR="009A7DC3" w:rsidRPr="006330E6" w:rsidRDefault="009A7DC3" w:rsidP="006330E6">
            <w:pPr>
              <w:tabs>
                <w:tab w:val="left" w:pos="33"/>
              </w:tabs>
              <w:spacing w:after="0"/>
              <w:outlineLvl w:val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 Классный час по теме «</w:t>
            </w:r>
            <w:r w:rsidR="00872D8A" w:rsidRPr="006330E6">
              <w:rPr>
                <w:rFonts w:ascii="Bookman Old Style" w:hAnsi="Bookman Old Style"/>
              </w:rPr>
              <w:t xml:space="preserve"> Урок Победы</w:t>
            </w:r>
            <w:r w:rsidRPr="006330E6">
              <w:rPr>
                <w:rFonts w:ascii="Bookman Old Style" w:hAnsi="Bookman Old Style"/>
              </w:rPr>
              <w:t>».</w:t>
            </w:r>
          </w:p>
          <w:p w:rsidR="009A7DC3" w:rsidRPr="006330E6" w:rsidRDefault="009A7DC3" w:rsidP="006330E6">
            <w:pPr>
              <w:tabs>
                <w:tab w:val="left" w:pos="33"/>
              </w:tabs>
              <w:spacing w:after="0"/>
              <w:outlineLvl w:val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 Сочинение «С чего начинается Родина»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1 сентября 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</w:p>
          <w:p w:rsidR="00872D8A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</w:p>
          <w:p w:rsidR="00872D8A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сентябрь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День Памяти жертв терроризма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lastRenderedPageBreak/>
              <w:t>Линейка, тематические вос</w:t>
            </w:r>
            <w:r w:rsidR="00B1281A" w:rsidRPr="006330E6">
              <w:rPr>
                <w:rFonts w:ascii="Bookman Old Style" w:hAnsi="Bookman Old Style"/>
              </w:rPr>
              <w:t>питательные часы, посвященные 16</w:t>
            </w:r>
            <w:r w:rsidRPr="006330E6">
              <w:rPr>
                <w:rFonts w:ascii="Bookman Old Style" w:hAnsi="Bookman Old Style"/>
              </w:rPr>
              <w:t>-й годовщине трагических событий в г. Беслане.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lastRenderedPageBreak/>
              <w:t>3 сентября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lastRenderedPageBreak/>
              <w:t>Школьная конференция.  Выборы  ДШО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B1281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30</w:t>
            </w:r>
            <w:r w:rsidR="009A7DC3" w:rsidRPr="006330E6">
              <w:rPr>
                <w:rFonts w:ascii="Bookman Old Style" w:hAnsi="Bookman Old Style"/>
              </w:rPr>
              <w:t xml:space="preserve"> сентября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Тренировочная эвакуация на случай возникновения пожара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5 сентября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Участие в мероприятиях в рамках  районной антинаркот</w:t>
            </w:r>
            <w:r w:rsidR="00B1281A" w:rsidRPr="006330E6">
              <w:rPr>
                <w:rFonts w:ascii="Bookman Old Style" w:hAnsi="Bookman Old Style"/>
              </w:rPr>
              <w:t>ической акции «Неделя здоровья»</w:t>
            </w:r>
            <w:r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сентябрь</w:t>
            </w:r>
          </w:p>
        </w:tc>
      </w:tr>
      <w:tr w:rsidR="009A7DC3" w:rsidRPr="006330E6" w:rsidTr="006330E6">
        <w:trPr>
          <w:trHeight w:val="584"/>
        </w:trPr>
        <w:tc>
          <w:tcPr>
            <w:tcW w:w="12866" w:type="dxa"/>
            <w:tcBorders>
              <w:bottom w:val="single" w:sz="2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Участие во Всероссийской акции «День финансовой грамотности в школе» </w:t>
            </w:r>
          </w:p>
          <w:p w:rsidR="00872D8A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Единый урок</w:t>
            </w:r>
            <w:proofErr w:type="gramStart"/>
            <w:r w:rsidR="00B1281A" w:rsidRPr="006330E6">
              <w:rPr>
                <w:rFonts w:ascii="Bookman Old Style" w:hAnsi="Bookman Old Style"/>
                <w:i/>
              </w:rPr>
              <w:t xml:space="preserve"> :</w:t>
            </w:r>
            <w:proofErr w:type="gramEnd"/>
            <w:r w:rsidR="00B1281A" w:rsidRPr="006330E6">
              <w:rPr>
                <w:rFonts w:ascii="Bookman Old Style" w:hAnsi="Bookman Old Style"/>
                <w:i/>
              </w:rPr>
              <w:t xml:space="preserve"> «Наш мир без терроризма»</w:t>
            </w: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сентябрь</w:t>
            </w:r>
          </w:p>
        </w:tc>
      </w:tr>
      <w:tr w:rsidR="00872D8A" w:rsidRPr="006330E6" w:rsidTr="006330E6">
        <w:trPr>
          <w:trHeight w:val="256"/>
        </w:trPr>
        <w:tc>
          <w:tcPr>
            <w:tcW w:w="12866" w:type="dxa"/>
            <w:tcBorders>
              <w:top w:val="single" w:sz="2" w:space="0" w:color="auto"/>
            </w:tcBorders>
            <w:shd w:val="clear" w:color="auto" w:fill="FFFFFF"/>
          </w:tcPr>
          <w:p w:rsidR="00872D8A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День народного Единства</w:t>
            </w:r>
          </w:p>
        </w:tc>
        <w:tc>
          <w:tcPr>
            <w:tcW w:w="2693" w:type="dxa"/>
            <w:tcBorders>
              <w:top w:val="single" w:sz="2" w:space="0" w:color="auto"/>
            </w:tcBorders>
            <w:shd w:val="clear" w:color="auto" w:fill="FFFFFF"/>
          </w:tcPr>
          <w:p w:rsidR="00872D8A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сентябрь</w:t>
            </w:r>
          </w:p>
        </w:tc>
      </w:tr>
      <w:tr w:rsidR="009A7DC3" w:rsidRPr="006330E6" w:rsidTr="00B1281A">
        <w:trPr>
          <w:trHeight w:val="362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Конкурс детского творчества  рисунок на асфальте  «</w:t>
            </w:r>
            <w:r w:rsidR="00B1281A" w:rsidRPr="006330E6">
              <w:rPr>
                <w:rFonts w:ascii="Bookman Old Style" w:hAnsi="Bookman Old Style"/>
              </w:rPr>
              <w:t xml:space="preserve">  Мы против терроризма и экстремизма»</w:t>
            </w:r>
            <w:r w:rsidRPr="006330E6">
              <w:rPr>
                <w:rFonts w:ascii="Bookman Old Style" w:hAnsi="Bookman Old Style"/>
              </w:rPr>
              <w:t xml:space="preserve"> </w:t>
            </w:r>
            <w:r w:rsidR="00B1281A" w:rsidRPr="006330E6">
              <w:rPr>
                <w:rFonts w:ascii="Bookman Old Style" w:hAnsi="Bookman Old Style"/>
              </w:rPr>
              <w:t xml:space="preserve"> </w:t>
            </w:r>
          </w:p>
          <w:p w:rsidR="00252281" w:rsidRPr="006330E6" w:rsidRDefault="00252281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Конкурс рисунков «Мы рисуем мир»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сентябрь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Классный час «Налоги и их место в выполнении социальных и других обязательств»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18.09.19</w:t>
            </w:r>
          </w:p>
        </w:tc>
      </w:tr>
      <w:tr w:rsidR="009A7DC3" w:rsidRPr="006330E6" w:rsidTr="006330E6">
        <w:trPr>
          <w:trHeight w:val="183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ind w:firstLine="33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Посвящение в </w:t>
            </w:r>
            <w:proofErr w:type="spellStart"/>
            <w:r w:rsidRPr="006330E6">
              <w:rPr>
                <w:rFonts w:ascii="Bookman Old Style" w:hAnsi="Bookman Old Style"/>
              </w:rPr>
              <w:t>первоклассники</w:t>
            </w:r>
            <w:proofErr w:type="gramStart"/>
            <w:r w:rsidR="00B1281A" w:rsidRPr="006330E6">
              <w:rPr>
                <w:rFonts w:ascii="Bookman Old Style" w:hAnsi="Bookman Old Style"/>
              </w:rPr>
              <w:t>.Б</w:t>
            </w:r>
            <w:proofErr w:type="gramEnd"/>
            <w:r w:rsidR="00B1281A" w:rsidRPr="006330E6">
              <w:rPr>
                <w:rFonts w:ascii="Bookman Old Style" w:hAnsi="Bookman Old Style"/>
              </w:rPr>
              <w:t>езопасная</w:t>
            </w:r>
            <w:proofErr w:type="spellEnd"/>
            <w:r w:rsidR="00B1281A" w:rsidRPr="006330E6">
              <w:rPr>
                <w:rFonts w:ascii="Bookman Old Style" w:hAnsi="Bookman Old Style"/>
              </w:rPr>
              <w:t xml:space="preserve"> дорога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С 28.09.19 г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pStyle w:val="a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Месячник работы по предотвращению детского дорожно-транспортного травматизма. Операция Внимание – дети». Классные часы по ПДД, уроки по отработке навыков безопасного поведения на дорогах и знания правил дорожного движения.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pStyle w:val="a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В течение месяца</w:t>
            </w:r>
          </w:p>
        </w:tc>
      </w:tr>
      <w:tr w:rsidR="009A7DC3" w:rsidRPr="006330E6" w:rsidTr="009A7DC3">
        <w:trPr>
          <w:trHeight w:val="106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Заседание МО классных руководителей на тему: «</w:t>
            </w:r>
            <w:r w:rsidR="00B1281A" w:rsidRPr="006330E6">
              <w:rPr>
                <w:rFonts w:ascii="Bookman Old Style" w:hAnsi="Bookman Old Style"/>
              </w:rPr>
              <w:t xml:space="preserve"> Формирование профессиональной  компетентности классных руководителей в работе с </w:t>
            </w:r>
            <w:proofErr w:type="spellStart"/>
            <w:r w:rsidR="00B1281A" w:rsidRPr="006330E6">
              <w:rPr>
                <w:rFonts w:ascii="Bookman Old Style" w:hAnsi="Bookman Old Style"/>
              </w:rPr>
              <w:t>обучающимися</w:t>
            </w:r>
            <w:proofErr w:type="gramStart"/>
            <w:r w:rsidR="00B1281A" w:rsidRPr="006330E6">
              <w:rPr>
                <w:rFonts w:ascii="Bookman Old Style" w:hAnsi="Bookman Old Style"/>
              </w:rPr>
              <w:t>,р</w:t>
            </w:r>
            <w:proofErr w:type="gramEnd"/>
            <w:r w:rsidR="00B1281A" w:rsidRPr="006330E6">
              <w:rPr>
                <w:rFonts w:ascii="Bookman Old Style" w:hAnsi="Bookman Old Style"/>
              </w:rPr>
              <w:t>одителями,классными</w:t>
            </w:r>
            <w:proofErr w:type="spellEnd"/>
            <w:r w:rsidR="00B1281A" w:rsidRPr="006330E6">
              <w:rPr>
                <w:rFonts w:ascii="Bookman Old Style" w:hAnsi="Bookman Old Style"/>
              </w:rPr>
              <w:t xml:space="preserve"> руководителями» .</w:t>
            </w:r>
            <w:r w:rsidRPr="006330E6">
              <w:rPr>
                <w:rFonts w:ascii="Bookman Old Style" w:hAnsi="Bookman Old Style"/>
              </w:rPr>
              <w:t>Документация классного руководителя.»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сентябрь</w:t>
            </w:r>
          </w:p>
        </w:tc>
      </w:tr>
      <w:tr w:rsidR="009A7DC3" w:rsidRPr="006330E6" w:rsidTr="006330E6">
        <w:trPr>
          <w:trHeight w:val="250"/>
        </w:trPr>
        <w:tc>
          <w:tcPr>
            <w:tcW w:w="12866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Проведение родительских собраний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В течение месяца </w:t>
            </w:r>
          </w:p>
        </w:tc>
      </w:tr>
      <w:tr w:rsidR="009A7DC3" w:rsidRPr="006330E6" w:rsidTr="006330E6">
        <w:trPr>
          <w:trHeight w:val="244"/>
        </w:trPr>
        <w:tc>
          <w:tcPr>
            <w:tcW w:w="12866" w:type="dxa"/>
            <w:shd w:val="clear" w:color="auto" w:fill="FFFFFF"/>
          </w:tcPr>
          <w:p w:rsidR="009A7DC3" w:rsidRPr="006330E6" w:rsidRDefault="00B1281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872D8A" w:rsidRPr="006330E6">
              <w:rPr>
                <w:rFonts w:ascii="Bookman Old Style" w:hAnsi="Bookman Old Style" w:cs="Times New Roman"/>
                <w:lang w:eastAsia="en-US" w:bidi="en-US"/>
              </w:rPr>
              <w:t>МО классных руководителей «Изучение норм ФЗ «Об образовании»</w:t>
            </w:r>
          </w:p>
        </w:tc>
        <w:tc>
          <w:tcPr>
            <w:tcW w:w="2693" w:type="dxa"/>
            <w:shd w:val="clear" w:color="auto" w:fill="FFFFFF"/>
          </w:tcPr>
          <w:p w:rsidR="009A7DC3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сентябрь</w:t>
            </w:r>
          </w:p>
        </w:tc>
      </w:tr>
      <w:tr w:rsidR="009A7DC3" w:rsidRPr="006330E6" w:rsidTr="00EC3529">
        <w:trPr>
          <w:trHeight w:val="270"/>
        </w:trPr>
        <w:tc>
          <w:tcPr>
            <w:tcW w:w="12866" w:type="dxa"/>
            <w:tcBorders>
              <w:bottom w:val="single" w:sz="2" w:space="0" w:color="auto"/>
            </w:tcBorders>
            <w:shd w:val="clear" w:color="auto" w:fill="FFFFFF"/>
          </w:tcPr>
          <w:p w:rsidR="009A7DC3" w:rsidRPr="006330E6" w:rsidRDefault="00872D8A" w:rsidP="006330E6">
            <w:pPr>
              <w:spacing w:after="0"/>
              <w:jc w:val="both"/>
              <w:rPr>
                <w:rFonts w:ascii="Bookman Old Style" w:hAnsi="Bookman Old Style" w:cs="Times New Roman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lang w:eastAsia="en-US" w:bidi="en-US"/>
              </w:rPr>
              <w:t xml:space="preserve"> Презентация деятельности РДШ в СМИ</w:t>
            </w: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FFFFFF"/>
          </w:tcPr>
          <w:p w:rsidR="009A7DC3" w:rsidRPr="006330E6" w:rsidRDefault="00872D8A" w:rsidP="006330E6">
            <w:pPr>
              <w:spacing w:after="0"/>
              <w:jc w:val="both"/>
              <w:rPr>
                <w:rFonts w:ascii="Bookman Old Style" w:hAnsi="Bookman Old Style" w:cs="Times New Roman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lang w:eastAsia="en-US" w:bidi="en-US"/>
              </w:rPr>
              <w:t xml:space="preserve"> В течени</w:t>
            </w:r>
            <w:proofErr w:type="gramStart"/>
            <w:r w:rsidRPr="006330E6">
              <w:rPr>
                <w:rFonts w:ascii="Bookman Old Style" w:hAnsi="Bookman Old Style" w:cs="Times New Roman"/>
                <w:lang w:eastAsia="en-US" w:bidi="en-US"/>
              </w:rPr>
              <w:t>и</w:t>
            </w:r>
            <w:proofErr w:type="gramEnd"/>
            <w:r w:rsidRPr="006330E6">
              <w:rPr>
                <w:rFonts w:ascii="Bookman Old Style" w:hAnsi="Bookman Old Style" w:cs="Times New Roman"/>
                <w:lang w:eastAsia="en-US" w:bidi="en-US"/>
              </w:rPr>
              <w:t xml:space="preserve"> года</w:t>
            </w:r>
          </w:p>
        </w:tc>
      </w:tr>
      <w:tr w:rsidR="00EC3529" w:rsidRPr="006330E6" w:rsidTr="00EC3529">
        <w:trPr>
          <w:trHeight w:val="225"/>
        </w:trPr>
        <w:tc>
          <w:tcPr>
            <w:tcW w:w="12866" w:type="dxa"/>
            <w:tcBorders>
              <w:top w:val="single" w:sz="2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spacing w:after="0"/>
              <w:jc w:val="both"/>
              <w:rPr>
                <w:rFonts w:ascii="Bookman Old Style" w:hAnsi="Bookman Old Style" w:cs="Times New Roman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</w:rPr>
              <w:t xml:space="preserve">Размещение материалов  месячника  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2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spacing w:after="0"/>
              <w:jc w:val="both"/>
              <w:rPr>
                <w:rFonts w:ascii="Bookman Old Style" w:hAnsi="Bookman Old Style" w:cs="Times New Roman"/>
                <w:lang w:eastAsia="en-US" w:bidi="en-US"/>
              </w:rPr>
            </w:pP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ОКТЯБРЬ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Совет профилактики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6 октябрь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Единый классный час « Уважайте и любите </w:t>
            </w:r>
            <w:proofErr w:type="gramStart"/>
            <w:r w:rsidRPr="006330E6">
              <w:rPr>
                <w:rFonts w:ascii="Bookman Old Style" w:hAnsi="Bookman Old Style"/>
              </w:rPr>
              <w:t>пожилых</w:t>
            </w:r>
            <w:proofErr w:type="gramEnd"/>
            <w:r w:rsidRPr="006330E6">
              <w:rPr>
                <w:rFonts w:ascii="Bookman Old Style" w:hAnsi="Bookman Old Style"/>
              </w:rPr>
              <w:t>» ко Дню пожилого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1-3 октября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Школьный конкурс открыток, плакатов, стенгазет и видеопоздравлений</w:t>
            </w:r>
            <w:r w:rsidR="006330E6">
              <w:rPr>
                <w:rFonts w:ascii="Bookman Old Style" w:hAnsi="Bookman Old Style"/>
              </w:rPr>
              <w:t xml:space="preserve"> </w:t>
            </w:r>
            <w:r w:rsidRPr="006330E6">
              <w:rPr>
                <w:rFonts w:ascii="Bookman Old Style" w:hAnsi="Bookman Old Style"/>
              </w:rPr>
              <w:t>ко Дню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1-3 октября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Праздничная акция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«Учителями славится Россия»: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 Акция «Не забудем родных учителей» (поздравление учителей – ветеранов с Днем учителя)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 праздничный концерт «Славлю тебя, учитель»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3 октября</w:t>
            </w:r>
          </w:p>
        </w:tc>
      </w:tr>
      <w:tr w:rsidR="009A7DC3" w:rsidRPr="006330E6" w:rsidTr="006330E6">
        <w:trPr>
          <w:trHeight w:val="25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Конкурс  плакатов</w:t>
            </w:r>
            <w:r w:rsidR="006330E6">
              <w:rPr>
                <w:rFonts w:ascii="Bookman Old Style" w:hAnsi="Bookman Old Style"/>
              </w:rPr>
              <w:t xml:space="preserve"> </w:t>
            </w:r>
            <w:r w:rsidRPr="006330E6">
              <w:rPr>
                <w:rFonts w:ascii="Bookman Old Style" w:hAnsi="Bookman Old Style"/>
              </w:rPr>
              <w:t>«Спорт вместо наркотиков»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lastRenderedPageBreak/>
              <w:t xml:space="preserve"> Акция «Экология  моими глазами»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  В течени</w:t>
            </w:r>
            <w:proofErr w:type="gramStart"/>
            <w:r w:rsidRPr="006330E6">
              <w:rPr>
                <w:rFonts w:ascii="Bookman Old Style" w:hAnsi="Bookman Old Style"/>
              </w:rPr>
              <w:t>и</w:t>
            </w:r>
            <w:proofErr w:type="gramEnd"/>
            <w:r w:rsidRPr="006330E6">
              <w:rPr>
                <w:rFonts w:ascii="Bookman Old Style" w:hAnsi="Bookman Old Style"/>
              </w:rPr>
              <w:t xml:space="preserve">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День самоуправления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Классные часы «Мой Дагестан»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25,26 сентября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Конкурс-эссе на тему противодействие идеологии терроризма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сентябрь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r w:rsidRPr="006330E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Заседание совета старшеклассников.  Проведение 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занятий со школьным активом.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72D8A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Участие  в районном фестивале</w:t>
            </w:r>
            <w:proofErr w:type="gramStart"/>
            <w:r w:rsidRPr="006330E6">
              <w:rPr>
                <w:rFonts w:ascii="Bookman Old Style" w:hAnsi="Bookman Old Style"/>
              </w:rPr>
              <w:t xml:space="preserve"> ,</w:t>
            </w:r>
            <w:proofErr w:type="gramEnd"/>
            <w:r w:rsidRPr="006330E6">
              <w:rPr>
                <w:rFonts w:ascii="Bookman Old Style" w:hAnsi="Bookman Old Style"/>
              </w:rPr>
              <w:t>посвящённый году театра «Волшебный мир театра»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Конференция «Права человека глазами ребёнка»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19 сентябрь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Классный час «Налоги и их место в выполнении социальных и других обязательств»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17 октября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DCC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Экологический урок  </w:t>
            </w:r>
            <w:r w:rsidR="009C1DCC" w:rsidRPr="006330E6">
              <w:rPr>
                <w:rFonts w:ascii="Bookman Old Style" w:hAnsi="Bookman Old Style"/>
                <w:sz w:val="22"/>
                <w:szCs w:val="22"/>
              </w:rPr>
              <w:t>Экологическая акция «Чистый двор»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ind w:hanging="1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18 октября</w:t>
            </w:r>
          </w:p>
        </w:tc>
      </w:tr>
      <w:tr w:rsidR="009A7DC3" w:rsidRPr="006330E6" w:rsidTr="009A7DC3">
        <w:trPr>
          <w:trHeight w:val="34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Поход «Золотая осень»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октябрь</w:t>
            </w:r>
          </w:p>
        </w:tc>
      </w:tr>
      <w:tr w:rsidR="009A7DC3" w:rsidRPr="006330E6" w:rsidTr="009A7DC3">
        <w:trPr>
          <w:trHeight w:val="19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Инструктаж по ТБ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октябрь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Совет профилактики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29 октября</w:t>
            </w:r>
          </w:p>
        </w:tc>
      </w:tr>
      <w:tr w:rsidR="009A7DC3" w:rsidRPr="006330E6" w:rsidTr="009C1DCC">
        <w:trPr>
          <w:trHeight w:val="307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72D8A" w:rsidP="006330E6">
            <w:pPr>
              <w:tabs>
                <w:tab w:val="left" w:pos="240"/>
              </w:tabs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 xml:space="preserve"> Классные </w:t>
            </w:r>
            <w:proofErr w:type="gramStart"/>
            <w:r w:rsidRPr="006330E6">
              <w:rPr>
                <w:rFonts w:ascii="Bookman Old Style" w:hAnsi="Bookman Old Style" w:cs="Times New Roman"/>
                <w:color w:val="000000"/>
              </w:rPr>
              <w:t>часы</w:t>
            </w:r>
            <w:proofErr w:type="gramEnd"/>
            <w:r w:rsidRPr="006330E6">
              <w:rPr>
                <w:rFonts w:ascii="Bookman Old Style" w:hAnsi="Bookman Old Style" w:cs="Times New Roman"/>
                <w:color w:val="000000"/>
              </w:rPr>
              <w:t xml:space="preserve"> посвящённые 100 –</w:t>
            </w:r>
            <w:proofErr w:type="spellStart"/>
            <w:r w:rsidRPr="006330E6">
              <w:rPr>
                <w:rFonts w:ascii="Bookman Old Style" w:hAnsi="Bookman Old Style" w:cs="Times New Roman"/>
                <w:color w:val="000000"/>
              </w:rPr>
              <w:t>летию</w:t>
            </w:r>
            <w:proofErr w:type="spellEnd"/>
            <w:r w:rsidRPr="006330E6">
              <w:rPr>
                <w:rFonts w:ascii="Bookman Old Style" w:hAnsi="Bookman Old Style" w:cs="Times New Roman"/>
                <w:color w:val="000000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color w:val="000000"/>
              </w:rPr>
              <w:t>Б.Гаджиева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72D8A" w:rsidP="006330E6">
            <w:pPr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 xml:space="preserve"> </w:t>
            </w:r>
            <w:r w:rsidR="009C1DCC" w:rsidRPr="006330E6">
              <w:rPr>
                <w:rFonts w:ascii="Bookman Old Style" w:hAnsi="Bookman Old Style" w:cs="Times New Roman"/>
                <w:color w:val="000000"/>
              </w:rPr>
              <w:t>11 октябрь</w:t>
            </w:r>
          </w:p>
        </w:tc>
      </w:tr>
      <w:tr w:rsidR="009C1DCC" w:rsidRPr="006330E6" w:rsidTr="006330E6">
        <w:trPr>
          <w:trHeight w:val="316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9C1DCC" w:rsidP="006330E6">
            <w:pPr>
              <w:tabs>
                <w:tab w:val="left" w:pos="240"/>
              </w:tabs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 xml:space="preserve">День рождения </w:t>
            </w:r>
            <w:proofErr w:type="spellStart"/>
            <w:r w:rsidRPr="006330E6">
              <w:rPr>
                <w:rFonts w:ascii="Bookman Old Style" w:hAnsi="Bookman Old Style" w:cs="Times New Roman"/>
                <w:color w:val="000000"/>
              </w:rPr>
              <w:t>РДШ</w:t>
            </w:r>
            <w:proofErr w:type="gramStart"/>
            <w:r w:rsidRPr="006330E6">
              <w:rPr>
                <w:rFonts w:ascii="Bookman Old Style" w:hAnsi="Bookman Old Style" w:cs="Times New Roman"/>
                <w:color w:val="000000"/>
              </w:rPr>
              <w:t>.З</w:t>
            </w:r>
            <w:proofErr w:type="gramEnd"/>
            <w:r w:rsidRPr="006330E6">
              <w:rPr>
                <w:rFonts w:ascii="Bookman Old Style" w:hAnsi="Bookman Old Style" w:cs="Times New Roman"/>
                <w:color w:val="000000"/>
              </w:rPr>
              <w:t>аочный</w:t>
            </w:r>
            <w:proofErr w:type="spellEnd"/>
            <w:r w:rsidRPr="006330E6">
              <w:rPr>
                <w:rFonts w:ascii="Bookman Old Style" w:hAnsi="Bookman Old Style" w:cs="Times New Roman"/>
                <w:color w:val="000000"/>
              </w:rPr>
              <w:t xml:space="preserve"> конкурс в </w:t>
            </w:r>
            <w:proofErr w:type="spellStart"/>
            <w:r w:rsidRPr="006330E6">
              <w:rPr>
                <w:rFonts w:ascii="Bookman Old Style" w:hAnsi="Bookman Old Style" w:cs="Times New Roman"/>
                <w:color w:val="000000"/>
              </w:rPr>
              <w:t>соцсетях</w:t>
            </w:r>
            <w:proofErr w:type="spellEnd"/>
            <w:r w:rsidRPr="006330E6">
              <w:rPr>
                <w:rFonts w:ascii="Bookman Old Style" w:hAnsi="Bookman Old Style" w:cs="Times New Roman"/>
                <w:color w:val="000000"/>
              </w:rPr>
              <w:t xml:space="preserve"> «Мы в команде РДШ»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C1DCC" w:rsidRPr="006330E6" w:rsidRDefault="009C1DCC" w:rsidP="006330E6">
            <w:pPr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29 октябрь</w:t>
            </w:r>
          </w:p>
        </w:tc>
      </w:tr>
      <w:tr w:rsidR="00EC3529" w:rsidRPr="006330E6" w:rsidTr="00B32716">
        <w:trPr>
          <w:trHeight w:val="343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B32716" w:rsidP="006330E6">
            <w:pPr>
              <w:tabs>
                <w:tab w:val="left" w:pos="240"/>
              </w:tabs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/>
                <w:iCs/>
              </w:rPr>
              <w:t xml:space="preserve">Научно-практическая конференция  «Шаг в будущее» </w:t>
            </w:r>
            <w:proofErr w:type="gramStart"/>
            <w:r w:rsidRPr="006330E6">
              <w:rPr>
                <w:rFonts w:ascii="Bookman Old Style" w:hAnsi="Bookman Old Style"/>
                <w:iCs/>
              </w:rPr>
              <w:t>-</w:t>
            </w:r>
            <w:proofErr w:type="spellStart"/>
            <w:r w:rsidRPr="006330E6">
              <w:rPr>
                <w:rFonts w:ascii="Bookman Old Style" w:hAnsi="Bookman Old Style"/>
                <w:iCs/>
              </w:rPr>
              <w:t>Р</w:t>
            </w:r>
            <w:proofErr w:type="gramEnd"/>
            <w:r w:rsidRPr="006330E6">
              <w:rPr>
                <w:rFonts w:ascii="Bookman Old Style" w:hAnsi="Bookman Old Style"/>
                <w:iCs/>
              </w:rPr>
              <w:t>аджабова</w:t>
            </w:r>
            <w:proofErr w:type="spellEnd"/>
            <w:r w:rsidRPr="006330E6">
              <w:rPr>
                <w:rFonts w:ascii="Bookman Old Style" w:hAnsi="Bookman Old Style"/>
                <w:iCs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/>
                <w:iCs/>
              </w:rPr>
              <w:t>М.,ученица</w:t>
            </w:r>
            <w:proofErr w:type="spellEnd"/>
            <w:r w:rsidRPr="006330E6">
              <w:rPr>
                <w:rFonts w:ascii="Bookman Old Style" w:hAnsi="Bookman Old Style"/>
                <w:iCs/>
              </w:rPr>
              <w:t xml:space="preserve"> 7 </w:t>
            </w:r>
            <w:proofErr w:type="spellStart"/>
            <w:r w:rsidRPr="006330E6">
              <w:rPr>
                <w:rFonts w:ascii="Bookman Old Style" w:hAnsi="Bookman Old Style"/>
                <w:iCs/>
              </w:rPr>
              <w:t>класса,награждена</w:t>
            </w:r>
            <w:proofErr w:type="spellEnd"/>
            <w:r w:rsidRPr="006330E6">
              <w:rPr>
                <w:rFonts w:ascii="Bookman Old Style" w:hAnsi="Bookman Old Style"/>
                <w:iCs/>
              </w:rPr>
              <w:t xml:space="preserve"> грамотой.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B32716" w:rsidP="006330E6">
            <w:pPr>
              <w:spacing w:after="0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октябрь</w:t>
            </w:r>
          </w:p>
        </w:tc>
      </w:tr>
      <w:tr w:rsidR="00B32716" w:rsidRPr="006330E6" w:rsidTr="006330E6">
        <w:trPr>
          <w:trHeight w:val="207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B32716" w:rsidRPr="006330E6" w:rsidRDefault="00B32716" w:rsidP="006330E6">
            <w:pPr>
              <w:tabs>
                <w:tab w:val="left" w:pos="240"/>
              </w:tabs>
              <w:spacing w:after="0"/>
              <w:rPr>
                <w:rFonts w:ascii="Bookman Old Style" w:hAnsi="Bookman Old Style"/>
                <w:i/>
                <w:iCs/>
              </w:rPr>
            </w:pPr>
            <w:r w:rsidRPr="006330E6">
              <w:rPr>
                <w:rFonts w:ascii="Bookman Old Style" w:hAnsi="Bookman Old Style" w:cs="Times New Roman"/>
              </w:rPr>
              <w:t xml:space="preserve">Размещение материалов  месячника  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B32716" w:rsidRPr="006330E6" w:rsidRDefault="00B32716" w:rsidP="006330E6">
            <w:pPr>
              <w:spacing w:after="0"/>
              <w:rPr>
                <w:rFonts w:ascii="Bookman Old Style" w:hAnsi="Bookman Old Style" w:cs="Times New Roman"/>
                <w:color w:val="000000"/>
              </w:rPr>
            </w:pPr>
          </w:p>
        </w:tc>
      </w:tr>
      <w:tr w:rsidR="00872D8A" w:rsidRPr="006330E6" w:rsidTr="006330E6">
        <w:trPr>
          <w:trHeight w:val="330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D8A" w:rsidRPr="006330E6" w:rsidRDefault="00872D8A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НОЯБРЬ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D8A" w:rsidRPr="006330E6" w:rsidRDefault="00872D8A" w:rsidP="006330E6">
            <w:pPr>
              <w:spacing w:after="0"/>
              <w:rPr>
                <w:rFonts w:ascii="Bookman Old Style" w:hAnsi="Bookman Old Style" w:cs="Times New Roman"/>
                <w:color w:val="000000"/>
              </w:rPr>
            </w:pP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Экскурсии и мероприятия в дни школьных каникул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03-09 ноября</w:t>
            </w:r>
          </w:p>
        </w:tc>
      </w:tr>
      <w:tr w:rsidR="009A7DC3" w:rsidRPr="006330E6" w:rsidTr="009A7DC3">
        <w:trPr>
          <w:trHeight w:val="39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Акция «Чистота – залог здоровья» (уборка классных помещений)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03-09 ноября</w:t>
            </w:r>
          </w:p>
        </w:tc>
      </w:tr>
      <w:tr w:rsidR="009A7DC3" w:rsidRPr="006330E6" w:rsidTr="006330E6">
        <w:trPr>
          <w:trHeight w:val="28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«Осенний бал»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ноябрь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Марафон «Во славу Отечества!» - мероприятия, посвященные Дню воинской славы России – Дню народного единства Проведение тематических классных часов.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7DC3" w:rsidRPr="006330E6" w:rsidRDefault="009A7DC3" w:rsidP="006330E6">
            <w:pPr>
              <w:spacing w:after="0"/>
              <w:ind w:left="33" w:hanging="33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10 ноября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Литературная гостиная  «Поэты Дагестана»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11 ноября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Единые классные часы «Я выбираю здоровье»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Классные часы  по профориентации «Профессии и специальности», «Здоровье и выбор профессии»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Участие в Муниципальном конкурсе « И гордо реет флаг державный</w:t>
            </w:r>
            <w:r w:rsidR="009C1DCC" w:rsidRPr="006330E6">
              <w:rPr>
                <w:rFonts w:ascii="Bookman Old Style" w:hAnsi="Bookman Old Style"/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ноябрь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tabs>
                <w:tab w:val="left" w:pos="459"/>
              </w:tabs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Конкурс рисунков и поделок  «</w:t>
            </w:r>
            <w:r w:rsidR="009C1DCC" w:rsidRPr="006330E6">
              <w:rPr>
                <w:rFonts w:ascii="Bookman Old Style" w:hAnsi="Bookman Old Style"/>
              </w:rPr>
              <w:t xml:space="preserve"> Подари маме улыбку</w:t>
            </w:r>
            <w:r w:rsidRPr="006330E6">
              <w:rPr>
                <w:rFonts w:ascii="Bookman Old Style" w:hAnsi="Bookman Old Style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10-24 ноября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tabs>
                <w:tab w:val="left" w:pos="459"/>
              </w:tabs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Конкурс эссе, стихотворений, посвященных мамам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10-24 ноября</w:t>
            </w:r>
          </w:p>
        </w:tc>
      </w:tr>
      <w:tr w:rsidR="009A7DC3" w:rsidRPr="006330E6" w:rsidTr="006330E6">
        <w:trPr>
          <w:trHeight w:val="25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u w:val="single"/>
              </w:rPr>
              <w:t xml:space="preserve"> Районная  акция « Мы без </w:t>
            </w:r>
            <w:proofErr w:type="spellStart"/>
            <w:r w:rsidRPr="006330E6">
              <w:rPr>
                <w:rFonts w:ascii="Bookman Old Style" w:hAnsi="Bookman Old Style"/>
                <w:u w:val="single"/>
              </w:rPr>
              <w:t>наркотиков</w:t>
            </w:r>
            <w:proofErr w:type="gramStart"/>
            <w:r w:rsidRPr="006330E6">
              <w:rPr>
                <w:rFonts w:ascii="Bookman Old Style" w:hAnsi="Bookman Old Style"/>
                <w:u w:val="single"/>
              </w:rPr>
              <w:t>:</w:t>
            </w:r>
            <w:r w:rsidRPr="006330E6">
              <w:rPr>
                <w:rFonts w:ascii="Bookman Old Style" w:hAnsi="Bookman Old Style"/>
              </w:rPr>
              <w:t>К</w:t>
            </w:r>
            <w:proofErr w:type="gramEnd"/>
            <w:r w:rsidRPr="006330E6">
              <w:rPr>
                <w:rFonts w:ascii="Bookman Old Style" w:hAnsi="Bookman Old Style"/>
              </w:rPr>
              <w:t>онкурс</w:t>
            </w:r>
            <w:proofErr w:type="spellEnd"/>
            <w:r w:rsidRPr="006330E6">
              <w:rPr>
                <w:rFonts w:ascii="Bookman Old Style" w:hAnsi="Bookman Old Style"/>
              </w:rPr>
              <w:t xml:space="preserve"> рисунков и презентаций  «Модно быть здоровым»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10-28 ноября </w:t>
            </w:r>
          </w:p>
        </w:tc>
      </w:tr>
      <w:tr w:rsidR="009A7DC3" w:rsidRPr="006330E6" w:rsidTr="006330E6">
        <w:trPr>
          <w:trHeight w:val="53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lastRenderedPageBreak/>
              <w:t>Всемирный  день детей. Декада по защите прав детей, посвященная принятию Конвенции ООН о правах ребенка</w:t>
            </w:r>
            <w:proofErr w:type="gramStart"/>
            <w:r w:rsidRPr="006330E6">
              <w:rPr>
                <w:rFonts w:ascii="Bookman Old Style" w:hAnsi="Bookman Old Style"/>
              </w:rPr>
              <w:t>.</w:t>
            </w:r>
            <w:proofErr w:type="gramEnd"/>
            <w:r w:rsidRPr="006330E6">
              <w:rPr>
                <w:rFonts w:ascii="Bookman Old Style" w:hAnsi="Bookman Old Style"/>
              </w:rPr>
              <w:t xml:space="preserve"> </w:t>
            </w:r>
            <w:proofErr w:type="gramStart"/>
            <w:r w:rsidRPr="006330E6">
              <w:rPr>
                <w:rFonts w:ascii="Bookman Old Style" w:hAnsi="Bookman Old Style"/>
              </w:rPr>
              <w:t>п</w:t>
            </w:r>
            <w:proofErr w:type="gramEnd"/>
            <w:r w:rsidRPr="006330E6">
              <w:rPr>
                <w:rFonts w:ascii="Bookman Old Style" w:hAnsi="Bookman Old Style"/>
              </w:rPr>
              <w:t xml:space="preserve">равовое консультирование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10-20 ноября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Международный день детей. Конкурс рисунков «</w:t>
            </w:r>
            <w:r w:rsidR="009C1DCC" w:rsidRPr="006330E6">
              <w:rPr>
                <w:rFonts w:ascii="Bookman Old Style" w:hAnsi="Bookman Old Style"/>
              </w:rPr>
              <w:t xml:space="preserve"> Дорога и дети</w:t>
            </w:r>
            <w:r w:rsidRPr="006330E6">
              <w:rPr>
                <w:rFonts w:ascii="Bookman Old Style" w:hAnsi="Bookman Old Style"/>
              </w:rPr>
              <w:t>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10-20 ноября</w:t>
            </w:r>
          </w:p>
        </w:tc>
      </w:tr>
      <w:tr w:rsidR="009A7DC3" w:rsidRPr="006330E6" w:rsidTr="006330E6">
        <w:trPr>
          <w:trHeight w:val="117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u w:val="single"/>
              </w:rPr>
              <w:t>Международный День отказа от курения:</w:t>
            </w:r>
          </w:p>
          <w:p w:rsidR="009A7DC3" w:rsidRPr="006330E6" w:rsidRDefault="009A7DC3" w:rsidP="006330E6">
            <w:pPr>
              <w:numPr>
                <w:ilvl w:val="0"/>
                <w:numId w:val="24"/>
              </w:numPr>
              <w:tabs>
                <w:tab w:val="left" w:pos="31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Классные часы «Курение или здоровье?», «Как уберечь себя от вредных привычек?» </w:t>
            </w:r>
          </w:p>
          <w:p w:rsidR="009A7DC3" w:rsidRPr="006330E6" w:rsidRDefault="009A7DC3" w:rsidP="006330E6">
            <w:pPr>
              <w:numPr>
                <w:ilvl w:val="0"/>
                <w:numId w:val="24"/>
              </w:numPr>
              <w:tabs>
                <w:tab w:val="left" w:pos="31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Акция «Письмо курящему сверстнику» </w:t>
            </w:r>
          </w:p>
          <w:p w:rsidR="009A7DC3" w:rsidRPr="006330E6" w:rsidRDefault="009A7DC3" w:rsidP="006330E6">
            <w:pPr>
              <w:numPr>
                <w:ilvl w:val="0"/>
                <w:numId w:val="24"/>
              </w:numPr>
              <w:tabs>
                <w:tab w:val="left" w:pos="31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Выставка-конкурс рисунков  «Планета без дыма»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20 ноября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252281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Школьный турнир  </w:t>
            </w:r>
            <w:r w:rsidR="009A7DC3" w:rsidRPr="006330E6">
              <w:rPr>
                <w:rFonts w:ascii="Bookman Old Style" w:hAnsi="Bookman Old Style"/>
              </w:rPr>
              <w:t>«Веселые  шашки и шахматы»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22 ноября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«Самый дорогой мой человек!!!» - мероприятия, посвященные международному празднику «День Матери»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25 ноября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Заседание совета школы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Совет профилактики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29  ноября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Акция «Мы выбираем жизнь»- мероприятия, посвященные Всемирному дню борьбы со СПИДом.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28.11.2019-2.12.2019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C1DCC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День народного единства России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C1DCC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4 ноябрь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Классный час «День толерантности»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Кукольный спектакль в ДК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ноябрь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shd w:val="clear" w:color="auto" w:fill="FFFFFF"/>
              </w:rPr>
              <w:t xml:space="preserve"> </w:t>
            </w:r>
            <w:proofErr w:type="gramStart"/>
            <w:r w:rsidRPr="006330E6">
              <w:rPr>
                <w:rFonts w:ascii="Bookman Old Style" w:hAnsi="Bookman Old Style"/>
              </w:rPr>
              <w:t>Классный</w:t>
            </w:r>
            <w:proofErr w:type="gramEnd"/>
            <w:r w:rsidRPr="006330E6">
              <w:rPr>
                <w:rFonts w:ascii="Bookman Old Style" w:hAnsi="Bookman Old Style"/>
              </w:rPr>
              <w:t xml:space="preserve"> по ЧС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25 ноября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Заседание МО классных руководителей «Духовно-нравственное развитие и воспитание личности»</w:t>
            </w:r>
            <w:proofErr w:type="gramStart"/>
            <w:r w:rsidRPr="006330E6">
              <w:rPr>
                <w:rFonts w:ascii="Bookman Old Style" w:hAnsi="Bookman Old Style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ноябрь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Оформление тематического стенда в классе: «Выписка из Устава школы. Права и обязанности ученика».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 течение месяца</w:t>
            </w:r>
          </w:p>
        </w:tc>
      </w:tr>
      <w:tr w:rsidR="009A7DC3" w:rsidRPr="006330E6" w:rsidTr="009A7DC3">
        <w:trPr>
          <w:trHeight w:val="33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Акция «Безопасность в сети Интернет»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9C1DCC" w:rsidRPr="006330E6">
              <w:rPr>
                <w:rFonts w:ascii="Bookman Old Style" w:hAnsi="Bookman Old Style"/>
              </w:rPr>
              <w:t xml:space="preserve"> </w:t>
            </w:r>
          </w:p>
        </w:tc>
      </w:tr>
      <w:tr w:rsidR="009A7DC3" w:rsidRPr="006330E6" w:rsidTr="006330E6">
        <w:trPr>
          <w:trHeight w:val="16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247BBD" w:rsidRPr="006330E6" w:rsidRDefault="009C1DCC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DF5CAD" w:rsidRPr="006330E6">
              <w:rPr>
                <w:rFonts w:ascii="Bookman Old Style" w:hAnsi="Bookman Old Style"/>
                <w:sz w:val="22"/>
                <w:szCs w:val="22"/>
              </w:rPr>
              <w:t>Приём учащихся  со 2 по 4 классы</w:t>
            </w:r>
            <w:r w:rsidR="008178F7" w:rsidRPr="006330E6">
              <w:rPr>
                <w:rFonts w:ascii="Bookman Old Style" w:hAnsi="Bookman Old Style"/>
                <w:sz w:val="22"/>
                <w:szCs w:val="22"/>
              </w:rPr>
              <w:t xml:space="preserve"> в ряды РДШ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9A7DC3" w:rsidRPr="006330E6" w:rsidRDefault="009C1DCC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DF5CAD" w:rsidRPr="006330E6">
              <w:rPr>
                <w:rFonts w:ascii="Bookman Old Style" w:hAnsi="Bookman Old Style"/>
              </w:rPr>
              <w:t>23 ноябрь</w:t>
            </w:r>
          </w:p>
        </w:tc>
      </w:tr>
      <w:tr w:rsidR="00247BBD" w:rsidRPr="006330E6" w:rsidTr="006330E6">
        <w:trPr>
          <w:trHeight w:val="286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EC3529" w:rsidRPr="006330E6" w:rsidRDefault="00247BBD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Анкетирование родителей учащихся по НОКО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247BBD" w:rsidRPr="006330E6" w:rsidRDefault="00247BBD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ноябрь</w:t>
            </w:r>
          </w:p>
        </w:tc>
      </w:tr>
      <w:tr w:rsidR="00EC3529" w:rsidRPr="006330E6" w:rsidTr="006330E6">
        <w:trPr>
          <w:trHeight w:val="263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Размещение материалов  месячника  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_1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spacing w:after="0"/>
              <w:rPr>
                <w:rFonts w:ascii="Bookman Old Style" w:hAnsi="Bookman Old Style"/>
              </w:rPr>
            </w:pP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  <w:lang w:val="en-US"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ДЕКАБРЬ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tabs>
                <w:tab w:val="left" w:pos="317"/>
              </w:tabs>
              <w:spacing w:after="0"/>
              <w:ind w:left="175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Акция «</w:t>
            </w:r>
            <w:r w:rsidR="00DF5CAD" w:rsidRPr="006330E6">
              <w:rPr>
                <w:rFonts w:ascii="Bookman Old Style" w:hAnsi="Bookman Old Style" w:cs="Times New Roman"/>
              </w:rPr>
              <w:t xml:space="preserve"> Красная ленточка</w:t>
            </w:r>
            <w:proofErr w:type="gramStart"/>
            <w:r w:rsidR="00DF5CAD" w:rsidRPr="006330E6">
              <w:rPr>
                <w:rFonts w:ascii="Bookman Old Style" w:hAnsi="Bookman Old Style" w:cs="Times New Roman"/>
              </w:rPr>
              <w:t>»</w:t>
            </w:r>
            <w:r w:rsidRPr="006330E6">
              <w:rPr>
                <w:rFonts w:ascii="Bookman Old Style" w:hAnsi="Bookman Old Style" w:cs="Times New Roman"/>
              </w:rPr>
              <w:t>п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освященная Всемирному дню борьбы со СПИДом.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 декабря</w:t>
            </w:r>
          </w:p>
        </w:tc>
      </w:tr>
      <w:tr w:rsidR="009A7DC3" w:rsidRPr="006330E6" w:rsidTr="006330E6">
        <w:trPr>
          <w:trHeight w:val="186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Конкурс рисунков и плакатов «Я выбираю ЗОЖ».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7E5F09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2-6 декабря</w:t>
            </w:r>
          </w:p>
        </w:tc>
      </w:tr>
      <w:tr w:rsidR="007E5F09" w:rsidRPr="006330E6" w:rsidTr="006330E6">
        <w:trPr>
          <w:trHeight w:val="180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F09" w:rsidRPr="006330E6" w:rsidRDefault="007E5F09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 Онлайн </w:t>
            </w:r>
            <w:proofErr w:type="gram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-к</w:t>
            </w:r>
            <w:proofErr w:type="gram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онкурс учителей Песни военных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лет»,посвящённый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75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летию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Победы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F09" w:rsidRPr="006330E6" w:rsidRDefault="007E5F09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декабрь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tabs>
                <w:tab w:val="left" w:pos="317"/>
              </w:tabs>
              <w:spacing w:after="0"/>
              <w:ind w:left="175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Единые классные часы «Здоровье – это 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здорово</w:t>
            </w:r>
            <w:proofErr w:type="gramEnd"/>
            <w:r w:rsidRPr="006330E6"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 – 6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tabs>
                <w:tab w:val="left" w:pos="317"/>
              </w:tabs>
              <w:spacing w:after="0"/>
              <w:ind w:left="175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Акция «Покормите птиц зимой»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 декабрь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Акция «Милосердие», посвященная Дню инвалида</w:t>
            </w:r>
          </w:p>
          <w:p w:rsidR="00DF5CAD" w:rsidRPr="006330E6" w:rsidRDefault="00DF5CAD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Участие в благотворительной акции «Добро без границ»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3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lastRenderedPageBreak/>
              <w:t xml:space="preserve"> Турнир «Веселые  шашки и шахматы»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3 декабря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День профилактики по ПДД в школе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6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tabs>
                <w:tab w:val="left" w:pos="317"/>
              </w:tabs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303EE5" w:rsidRPr="006330E6">
              <w:rPr>
                <w:rFonts w:ascii="Bookman Old Style" w:hAnsi="Bookman Old Style" w:cs="Times New Roman"/>
              </w:rPr>
              <w:t>День единых действий РДШ.</w:t>
            </w:r>
            <w:r w:rsidRPr="006330E6">
              <w:rPr>
                <w:rFonts w:ascii="Bookman Old Style" w:hAnsi="Bookman Old Style"/>
              </w:rPr>
              <w:t xml:space="preserve"> Посещение мероприятия в ДК</w:t>
            </w:r>
            <w:proofErr w:type="gramStart"/>
            <w:r w:rsidRPr="006330E6">
              <w:rPr>
                <w:rFonts w:ascii="Bookman Old Style" w:hAnsi="Bookman Old Style"/>
              </w:rPr>
              <w:t xml:space="preserve"> ,</w:t>
            </w:r>
            <w:proofErr w:type="gramEnd"/>
            <w:r w:rsidRPr="006330E6">
              <w:rPr>
                <w:rFonts w:ascii="Bookman Old Style" w:hAnsi="Bookman Old Style"/>
              </w:rPr>
              <w:t>посвящённое дню Конституции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12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Мероприятие «Нет коррупции»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7.12.18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303EE5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День единых действий РДШ: </w:t>
            </w:r>
            <w:r w:rsidR="009A7DC3" w:rsidRPr="006330E6">
              <w:rPr>
                <w:rFonts w:ascii="Bookman Old Style" w:hAnsi="Bookman Old Style" w:cs="Times New Roman"/>
                <w:sz w:val="22"/>
                <w:szCs w:val="22"/>
              </w:rPr>
              <w:t>Торжественная линейка  «Герои Отечества»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9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Районная акция «Волшебство новогодней поры»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19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303EE5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Международный день прав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человека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.У</w:t>
            </w:r>
            <w:proofErr w:type="gramEnd"/>
            <w:r w:rsidRPr="006330E6">
              <w:rPr>
                <w:rFonts w:ascii="Bookman Old Style" w:hAnsi="Bookman Old Style" w:cs="Times New Roman"/>
              </w:rPr>
              <w:t>рок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-викторина «Твои права и   обязанности –твоя свобода и ответственность»</w:t>
            </w:r>
            <w:r w:rsidR="006330E6">
              <w:rPr>
                <w:rFonts w:ascii="Bookman Old Style" w:hAnsi="Bookman Old Style" w:cs="Times New Roman"/>
              </w:rPr>
              <w:t xml:space="preserve"> </w:t>
            </w:r>
            <w:r w:rsidR="009A7DC3" w:rsidRPr="006330E6">
              <w:rPr>
                <w:rFonts w:ascii="Bookman Old Style" w:hAnsi="Bookman Old Style" w:cs="Times New Roman"/>
              </w:rPr>
              <w:t>Единый классный час, посвященный Дню Конституции «Главная книга страны»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EE5" w:rsidRPr="006330E6" w:rsidRDefault="00303EE5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 декабрь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12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Мероприятие «Юный гражданин», посвященное Дню Конституции РФ.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16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DF5CAD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Школьный конкурс на тему «Мой Дагестан»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декабрь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Конкурс новогодних сказок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24-25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ind w:hanging="8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Творческий проект «Новый год»: </w:t>
            </w:r>
          </w:p>
          <w:p w:rsidR="009A7DC3" w:rsidRPr="006330E6" w:rsidRDefault="009A7DC3" w:rsidP="006330E6">
            <w:pPr>
              <w:spacing w:after="0"/>
              <w:ind w:hanging="8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- Новогодние огоньки в классах  </w:t>
            </w:r>
          </w:p>
          <w:p w:rsidR="009A7DC3" w:rsidRPr="006330E6" w:rsidRDefault="009A7DC3" w:rsidP="006330E6">
            <w:pPr>
              <w:spacing w:after="0"/>
              <w:ind w:hanging="8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-  Выставка новогодних стенгазет,</w:t>
            </w:r>
          </w:p>
          <w:p w:rsidR="009A7DC3" w:rsidRPr="006330E6" w:rsidRDefault="009A7DC3" w:rsidP="006330E6">
            <w:pPr>
              <w:spacing w:after="0"/>
              <w:ind w:hanging="8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-  Конкурс « Самый праздничный класс»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25-30 декабря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ind w:hanging="8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Новогодние представления в школе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26 декабря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Выставка в библиотеке «Гордые символы Великой Державы» Беседы.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 течение месяца</w:t>
            </w:r>
          </w:p>
        </w:tc>
      </w:tr>
      <w:tr w:rsidR="009A7DC3" w:rsidRPr="006330E6" w:rsidTr="009A7DC3">
        <w:trPr>
          <w:trHeight w:val="37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Акция «Чистота – залог здоровья» (уборка классных помещений)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4 неделя</w:t>
            </w:r>
          </w:p>
        </w:tc>
      </w:tr>
      <w:tr w:rsidR="009A7DC3" w:rsidRPr="006330E6" w:rsidTr="006330E6">
        <w:trPr>
          <w:trHeight w:val="22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Регистрация во Всероссийском проекте «Территория самоуправления»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Декабрь</w:t>
            </w:r>
          </w:p>
        </w:tc>
      </w:tr>
      <w:tr w:rsidR="009A7DC3" w:rsidRPr="006330E6" w:rsidTr="006330E6">
        <w:trPr>
          <w:trHeight w:val="19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281" w:rsidRPr="006330E6" w:rsidRDefault="00DF5CAD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Акция «Блокадный хлеб»</w:t>
            </w:r>
            <w:r w:rsidR="006330E6">
              <w:rPr>
                <w:rFonts w:ascii="Bookman Old Style" w:hAnsi="Bookman Old Style" w:cs="Times New Roman"/>
              </w:rPr>
              <w:t xml:space="preserve"> </w:t>
            </w:r>
            <w:r w:rsidR="00252281" w:rsidRPr="006330E6">
              <w:rPr>
                <w:rFonts w:ascii="Bookman Old Style" w:hAnsi="Bookman Old Style" w:cs="Times New Roman"/>
              </w:rPr>
              <w:t>Выставка в библиотеке и фойе школы «Блокадный хлеб»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DF5CAD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декабрь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ind w:hanging="8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Мероприятие «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Антикоррупция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2 неделя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Заседания совета школы.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19.12.18 г.</w:t>
            </w:r>
          </w:p>
        </w:tc>
      </w:tr>
      <w:tr w:rsidR="009A7DC3" w:rsidRPr="006330E6" w:rsidTr="009A7DC3">
        <w:trPr>
          <w:trHeight w:val="36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Родительские собрания по итогам 2 четверти.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теч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. месяца</w:t>
            </w:r>
          </w:p>
        </w:tc>
      </w:tr>
      <w:tr w:rsidR="009A7DC3" w:rsidRPr="006330E6" w:rsidTr="006330E6">
        <w:trPr>
          <w:trHeight w:val="172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Инструктаж по ТБ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декабрь</w:t>
            </w:r>
          </w:p>
        </w:tc>
      </w:tr>
      <w:tr w:rsidR="009A7DC3" w:rsidRPr="006330E6" w:rsidTr="009A7DC3">
        <w:trPr>
          <w:trHeight w:val="42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Посещение  волонтёров «ГУ Центр социального обслуживания населения  в МО «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Кайтагский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район»» с праздничным концертом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25 декабря</w:t>
            </w:r>
          </w:p>
        </w:tc>
      </w:tr>
      <w:tr w:rsidR="009A7DC3" w:rsidRPr="006330E6" w:rsidTr="006330E6">
        <w:trPr>
          <w:trHeight w:val="25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303EE5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EC3529" w:rsidRPr="006330E6">
              <w:rPr>
                <w:rFonts w:ascii="Bookman Old Style" w:hAnsi="Bookman Old Style" w:cs="Times New Roman"/>
              </w:rPr>
              <w:t xml:space="preserve">Размещение материалов  месячника   на сайте школы и в </w:t>
            </w:r>
            <w:proofErr w:type="spellStart"/>
            <w:r w:rsidR="00EC3529"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="00EC3529"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="00EC3529"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="00EC3529"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="00EC3529"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EC3529"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EC3529"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="00EC3529"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303EE5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  <w:lang w:val="en-US"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ЯНВАРЬ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Старт акции «Память сердца – от поколения к поколению»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 течение месяца</w:t>
            </w:r>
          </w:p>
        </w:tc>
      </w:tr>
      <w:tr w:rsidR="009A7DC3" w:rsidRPr="006330E6" w:rsidTr="006330E6">
        <w:trPr>
          <w:trHeight w:val="25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lastRenderedPageBreak/>
              <w:t xml:space="preserve"> Акция «Дети детям»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16 января</w:t>
            </w:r>
          </w:p>
        </w:tc>
      </w:tr>
      <w:tr w:rsidR="009A7DC3" w:rsidRPr="006330E6" w:rsidTr="006330E6">
        <w:trPr>
          <w:trHeight w:val="231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Совет профилактики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25 января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Акция «Благо»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18 января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Акция «Кормушка»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18 и 25 января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Конкурс чтецов «Я выбираю здоровый образ жизни»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19 января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Тематические классные часы «Человек и профессия»,  «Культура общения и профессионализм».</w:t>
            </w:r>
          </w:p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Встречи учащихся с представителями профессиональных учебных заведений.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 течение месяца</w:t>
            </w:r>
          </w:p>
        </w:tc>
      </w:tr>
      <w:tr w:rsidR="009A7DC3" w:rsidRPr="006330E6" w:rsidTr="007A5413">
        <w:trPr>
          <w:trHeight w:val="53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7A541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«Подвигу твоему, Ленинград, посвящается» - марафон, посвященный Дню воинской славы и Дню снятия блокады Ленинграда.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 течение месяца</w:t>
            </w:r>
          </w:p>
        </w:tc>
      </w:tr>
      <w:tr w:rsidR="007A5413" w:rsidRPr="006330E6" w:rsidTr="006330E6">
        <w:trPr>
          <w:trHeight w:val="197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413" w:rsidRPr="006330E6" w:rsidRDefault="007A541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Акция «</w:t>
            </w:r>
            <w:r w:rsidR="007E5F09" w:rsidRPr="006330E6">
              <w:rPr>
                <w:rFonts w:ascii="Bookman Old Style" w:hAnsi="Bookman Old Style" w:cs="Times New Roman"/>
                <w:sz w:val="22"/>
                <w:szCs w:val="22"/>
              </w:rPr>
              <w:t>Письмо  солдату</w:t>
            </w: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413" w:rsidRPr="006330E6" w:rsidRDefault="007A541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январь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Мероприятия, посвященные снятию блокады Ленинграда  «Свеча памяти»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27 января</w:t>
            </w:r>
          </w:p>
        </w:tc>
      </w:tr>
      <w:tr w:rsidR="009A7DC3" w:rsidRPr="006330E6" w:rsidTr="006330E6">
        <w:trPr>
          <w:trHeight w:val="30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Единые классные часы  «Урок мужества»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20-27 января</w:t>
            </w:r>
          </w:p>
        </w:tc>
      </w:tr>
      <w:tr w:rsidR="00303EE5" w:rsidRPr="006330E6" w:rsidTr="006330E6">
        <w:trPr>
          <w:trHeight w:val="280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EE5" w:rsidRPr="006330E6" w:rsidRDefault="00303EE5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Классные часы  «</w:t>
            </w:r>
            <w:r w:rsidR="007A5413" w:rsidRPr="006330E6">
              <w:rPr>
                <w:rFonts w:ascii="Bookman Old Style" w:hAnsi="Bookman Old Style" w:cs="Times New Roman"/>
              </w:rPr>
              <w:t xml:space="preserve">99 лет  </w:t>
            </w:r>
            <w:r w:rsidRPr="006330E6">
              <w:rPr>
                <w:rFonts w:ascii="Bookman Old Style" w:hAnsi="Bookman Old Style" w:cs="Times New Roman"/>
              </w:rPr>
              <w:t xml:space="preserve"> образования ДАССР»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EE5" w:rsidRPr="006330E6" w:rsidRDefault="00303EE5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январь</w:t>
            </w:r>
          </w:p>
        </w:tc>
      </w:tr>
      <w:tr w:rsidR="009A7DC3" w:rsidRPr="006330E6" w:rsidTr="009A7DC3">
        <w:trPr>
          <w:trHeight w:val="27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Заседания совета школы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25 январь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ind w:firstLine="26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Индивидуальные консультации  с   родителями детей «Группа риски»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январь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Заседание ДШО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В течени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и</w:t>
            </w:r>
            <w:proofErr w:type="gramEnd"/>
            <w:r w:rsidRPr="006330E6">
              <w:rPr>
                <w:rFonts w:ascii="Bookman Old Style" w:hAnsi="Bookman Old Style" w:cs="Times New Roman"/>
              </w:rPr>
              <w:t xml:space="preserve">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</w:t>
            </w:r>
            <w:r w:rsidR="007A5413" w:rsidRPr="006330E6">
              <w:rPr>
                <w:rFonts w:ascii="Bookman Old Style" w:hAnsi="Bookman Old Style" w:cs="Times New Roman"/>
                <w:sz w:val="22"/>
                <w:szCs w:val="22"/>
              </w:rPr>
              <w:t>Беседы на классных часах «Профилактика туберкулёза»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7A5413" w:rsidRPr="006330E6">
              <w:rPr>
                <w:rFonts w:ascii="Bookman Old Style" w:hAnsi="Bookman Old Style" w:cs="Times New Roman"/>
              </w:rPr>
              <w:t>январь</w:t>
            </w:r>
          </w:p>
        </w:tc>
      </w:tr>
      <w:tr w:rsidR="009A7DC3" w:rsidRPr="006330E6" w:rsidTr="006330E6">
        <w:trPr>
          <w:trHeight w:val="581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Заседание МО классных руководителей «  Семья 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–в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ажнейший институт воспитания детей. Анализ воспитательной работы классных руководителей за 1 полугодие».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21 января</w:t>
            </w:r>
          </w:p>
        </w:tc>
      </w:tr>
      <w:tr w:rsidR="00EC3529" w:rsidRPr="006330E6" w:rsidTr="006330E6">
        <w:trPr>
          <w:trHeight w:val="268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Размещение материалов  месячника  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spacing w:after="0"/>
              <w:rPr>
                <w:rFonts w:ascii="Bookman Old Style" w:hAnsi="Bookman Old Style" w:cs="Times New Roman"/>
              </w:rPr>
            </w:pP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  <w:lang w:val="en-US"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ФЕВРАЛЬ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Районная акция «Защитникам Отечества посвящается»:</w:t>
            </w:r>
          </w:p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  <w:lang w:eastAsia="ru-RU"/>
              </w:rPr>
              <w:t>- конкурс-выставка рисунков-открыток  к 23 февраля</w:t>
            </w: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«Мощь и сила армии родной»,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- конкурс стенгазет  к 23 февраля.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1-28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Месячник работы по предотвращению детского дорожно-транспортного травматизма. Операция Внимание – дети». Классные часы по ПДД, уроки по отработке навыков безопасного поведения на дорогах и знания правил дорожного движения.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 – 20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Урок мужества «Сталинградская битва»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Международный день антифашиста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8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7E5F09" w:rsidRPr="006330E6">
              <w:rPr>
                <w:rFonts w:ascii="Bookman Old Style" w:hAnsi="Bookman Old Style" w:cs="Times New Roman"/>
              </w:rPr>
              <w:t>Фестиваль «Детство без границ»</w:t>
            </w:r>
            <w:r w:rsidR="006330E6" w:rsidRPr="006330E6">
              <w:rPr>
                <w:rFonts w:ascii="Bookman Old Style" w:hAnsi="Bookman Old Style" w:cs="Times New Roman"/>
              </w:rPr>
              <w:t>, н</w:t>
            </w:r>
            <w:r w:rsidR="007E5F09" w:rsidRPr="006330E6">
              <w:rPr>
                <w:rFonts w:ascii="Bookman Old Style" w:hAnsi="Bookman Old Style" w:cs="Times New Roman"/>
              </w:rPr>
              <w:t>оминация «Моя организация через 30 лет»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7E5F09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февраль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7E5F09" w:rsidRPr="006330E6">
              <w:rPr>
                <w:rFonts w:ascii="Bookman Old Style" w:hAnsi="Bookman Old Style" w:cs="Times New Roman"/>
              </w:rPr>
              <w:t>Акция «Дорога Памяти»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7E5F09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февраль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252281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lastRenderedPageBreak/>
              <w:t>Конкурс «Правнук Победителя»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7E5F09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252281" w:rsidRPr="006330E6">
              <w:rPr>
                <w:rFonts w:ascii="Bookman Old Style" w:hAnsi="Bookman Old Style" w:cs="Times New Roman"/>
              </w:rPr>
              <w:t>февраль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Поздравления, посвящённые</w:t>
            </w:r>
            <w:r w:rsidR="006330E6">
              <w:rPr>
                <w:rFonts w:ascii="Bookman Old Style" w:hAnsi="Bookman Old Style" w:cs="Times New Roman"/>
              </w:rPr>
              <w:t xml:space="preserve"> </w:t>
            </w:r>
            <w:r w:rsidRPr="006330E6">
              <w:rPr>
                <w:rFonts w:ascii="Bookman Old Style" w:hAnsi="Bookman Old Style" w:cs="Times New Roman"/>
              </w:rPr>
              <w:t>«Дню святого Валентина»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Акция «Подари хорошее настроение»</w:t>
            </w:r>
          </w:p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Почта «Подари сердечко»</w:t>
            </w:r>
            <w:r w:rsidR="00252281" w:rsidRPr="006330E6">
              <w:rPr>
                <w:rFonts w:ascii="Bookman Old Style" w:hAnsi="Bookman Old Style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14 февраля</w:t>
            </w:r>
          </w:p>
        </w:tc>
      </w:tr>
      <w:tr w:rsidR="009A7DC3" w:rsidRPr="006330E6" w:rsidTr="006330E6">
        <w:trPr>
          <w:trHeight w:val="172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День памяти воинов-интернационалистов.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16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Всероссийский конкурс юных чтецов «Живая классика». Школьный этап конкурса.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18 февраля</w:t>
            </w:r>
          </w:p>
        </w:tc>
      </w:tr>
      <w:tr w:rsidR="009A7DC3" w:rsidRPr="006330E6" w:rsidTr="006330E6">
        <w:trPr>
          <w:trHeight w:val="26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Республиканская  акция «Армейский чемоданчик»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19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Конкурс рисунков «Природа горько плачет»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Февраль</w:t>
            </w:r>
          </w:p>
        </w:tc>
      </w:tr>
      <w:tr w:rsidR="009A7DC3" w:rsidRPr="006330E6" w:rsidTr="006330E6">
        <w:trPr>
          <w:trHeight w:val="14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7E5F09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252281" w:rsidRPr="006330E6">
              <w:rPr>
                <w:rFonts w:ascii="Bookman Old Style" w:hAnsi="Bookman Old Style" w:cs="Times New Roman"/>
              </w:rPr>
              <w:t>Акция «Забота», «Память»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6330E6" w:rsidRPr="006330E6">
              <w:rPr>
                <w:rFonts w:ascii="Bookman Old Style" w:hAnsi="Bookman Old Style" w:cs="Times New Roman"/>
              </w:rPr>
              <w:t>Ф</w:t>
            </w:r>
            <w:r w:rsidR="00252281" w:rsidRPr="006330E6">
              <w:rPr>
                <w:rFonts w:ascii="Bookman Old Style" w:hAnsi="Bookman Old Style" w:cs="Times New Roman"/>
              </w:rPr>
              <w:t>евраль</w:t>
            </w:r>
            <w:r w:rsidR="006330E6">
              <w:rPr>
                <w:rFonts w:ascii="Bookman Old Style" w:hAnsi="Bookman Old Style" w:cs="Times New Roman"/>
              </w:rPr>
              <w:t xml:space="preserve"> </w:t>
            </w:r>
          </w:p>
        </w:tc>
      </w:tr>
      <w:tr w:rsidR="009A7DC3" w:rsidRPr="006330E6" w:rsidTr="006330E6">
        <w:trPr>
          <w:trHeight w:val="264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Уроки мужества, посвященные Дню защитника Отечества «За честь и славу России!»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20-21 февраля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«Защитникам Отечества посвящается» - спортивная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конкурсно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- игровая программа ко Дню защитника отечества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23 февраля</w:t>
            </w:r>
          </w:p>
        </w:tc>
      </w:tr>
      <w:tr w:rsidR="009A7DC3" w:rsidRPr="006330E6" w:rsidTr="006330E6">
        <w:trPr>
          <w:trHeight w:val="247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Оформление стенда «Куда пойти учиться».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Выставка в библиотеке «Солдаты Победы». Беседы «День защитника Отечества».</w:t>
            </w:r>
            <w:r w:rsidR="00252281" w:rsidRPr="006330E6">
              <w:rPr>
                <w:rFonts w:ascii="Bookman Old Style" w:hAnsi="Bookman Old Style" w:cs="Times New Roman"/>
              </w:rPr>
              <w:t xml:space="preserve"> «Блокадный Ленинград». «Блокадный хлеб».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 течение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178F7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Размещение материалов  месячника по военно-патриотическому воспитанию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февраля</w:t>
            </w: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МАРТ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Участие  в </w:t>
            </w:r>
            <w:r w:rsidR="008178F7" w:rsidRPr="006330E6">
              <w:rPr>
                <w:rFonts w:ascii="Bookman Old Style" w:hAnsi="Bookman Old Style"/>
                <w:sz w:val="22"/>
                <w:szCs w:val="22"/>
              </w:rPr>
              <w:t>онлайн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фестивале детского и юношеского творчества « Россия </w:t>
            </w:r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–Р</w:t>
            </w:r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>одина моя»</w:t>
            </w:r>
          </w:p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- конкурс изобразительного творчества;</w:t>
            </w:r>
          </w:p>
          <w:p w:rsidR="009A7DC3" w:rsidRPr="006330E6" w:rsidRDefault="008178F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«Мечты о Победе»-7 класс</w:t>
            </w:r>
          </w:p>
          <w:p w:rsidR="008178F7" w:rsidRPr="006330E6" w:rsidRDefault="008178F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«Весеннее настроение»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8178F7" w:rsidRPr="006330E6">
              <w:rPr>
                <w:rFonts w:ascii="Bookman Old Style" w:hAnsi="Bookman Old Style"/>
                <w:sz w:val="22"/>
                <w:szCs w:val="22"/>
              </w:rPr>
              <w:t xml:space="preserve"> март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Месяц безопасности «ДТП»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В течени</w:t>
            </w:r>
            <w:proofErr w:type="gramStart"/>
            <w:r w:rsidRPr="006330E6">
              <w:rPr>
                <w:rFonts w:ascii="Bookman Old Style" w:hAnsi="Bookman Old Style"/>
                <w:color w:val="000000"/>
                <w:sz w:val="22"/>
                <w:szCs w:val="22"/>
              </w:rPr>
              <w:t>и</w:t>
            </w:r>
            <w:proofErr w:type="gramEnd"/>
            <w:r w:rsidRPr="006330E6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месяца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Изготовление открыток 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учителям</w:t>
            </w:r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,м</w:t>
            </w:r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>амам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2-10 марта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Тренинговые</w:t>
            </w:r>
            <w:proofErr w:type="spell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занятия «Час общения»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март</w:t>
            </w:r>
          </w:p>
        </w:tc>
      </w:tr>
      <w:tr w:rsidR="009A7DC3" w:rsidRPr="006330E6" w:rsidTr="006330E6">
        <w:trPr>
          <w:trHeight w:val="15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Заседания ДШО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20 марта</w:t>
            </w:r>
          </w:p>
        </w:tc>
      </w:tr>
      <w:tr w:rsidR="009A7DC3" w:rsidRPr="006330E6" w:rsidTr="006330E6">
        <w:trPr>
          <w:trHeight w:val="17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247BBD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Праздник Букваря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март</w:t>
            </w:r>
          </w:p>
        </w:tc>
      </w:tr>
      <w:tr w:rsidR="009A7DC3" w:rsidRPr="006330E6" w:rsidTr="006330E6">
        <w:trPr>
          <w:trHeight w:val="13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 w:cs="Times New Roman"/>
              </w:rPr>
              <w:t>Совет профилактики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29 марта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7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Классный час «Мы вместе», посвященного воссоединению Крыма с Россией.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18 марта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7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Районный конкурс среди учителей «Самый классный </w:t>
            </w:r>
            <w:proofErr w:type="spellStart"/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классный</w:t>
            </w:r>
            <w:proofErr w:type="spellEnd"/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7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20 марта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Праздничный </w:t>
            </w:r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концерт</w:t>
            </w:r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посвящённый 8 марта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7 марта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247BBD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bCs/>
                <w:sz w:val="22"/>
                <w:szCs w:val="22"/>
              </w:rPr>
              <w:lastRenderedPageBreak/>
              <w:t xml:space="preserve"> Мероприятие</w:t>
            </w:r>
            <w:proofErr w:type="gramStart"/>
            <w:r w:rsidRPr="006330E6">
              <w:rPr>
                <w:rFonts w:ascii="Bookman Old Style" w:hAnsi="Bookman Old Style"/>
                <w:bCs/>
                <w:sz w:val="22"/>
                <w:szCs w:val="22"/>
              </w:rPr>
              <w:t xml:space="preserve"> ,</w:t>
            </w:r>
            <w:proofErr w:type="gramEnd"/>
            <w:r w:rsidRPr="006330E6">
              <w:rPr>
                <w:rFonts w:ascii="Bookman Old Style" w:hAnsi="Bookman Old Style"/>
                <w:bCs/>
                <w:sz w:val="22"/>
                <w:szCs w:val="22"/>
              </w:rPr>
              <w:t>посвящённое 31 годовщине вывода советских войск из Афганистана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март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Конференция для старшеклассников «Влияние алкоголя на организм человека»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28 марта</w:t>
            </w:r>
          </w:p>
        </w:tc>
      </w:tr>
      <w:tr w:rsidR="009A7DC3" w:rsidRPr="006330E6" w:rsidTr="009A7DC3">
        <w:trPr>
          <w:trHeight w:val="33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Оформление стенда «Куда пойти учиться».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В течение месяца</w:t>
            </w:r>
          </w:p>
        </w:tc>
      </w:tr>
      <w:tr w:rsidR="009A7DC3" w:rsidRPr="006330E6" w:rsidTr="006330E6">
        <w:trPr>
          <w:trHeight w:val="22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9A7DC3" w:rsidP="006330E6">
            <w:pPr>
              <w:pStyle w:val="a5"/>
              <w:ind w:left="0"/>
              <w:rPr>
                <w:rFonts w:ascii="Bookman Old Style" w:hAnsi="Bookman Old Style" w:cs="Times New Roman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Инструктаж по ТБ</w:t>
            </w:r>
            <w:r w:rsid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247BBD" w:rsidRPr="006330E6">
              <w:rPr>
                <w:rFonts w:ascii="Bookman Old Style" w:hAnsi="Bookman Old Style"/>
                <w:sz w:val="22"/>
                <w:szCs w:val="22"/>
              </w:rPr>
              <w:t>Выставка рисунков «Безопасность дорожного движения»</w:t>
            </w:r>
            <w:r w:rsidR="006330E6">
              <w:rPr>
                <w:rFonts w:ascii="Bookman Old Style" w:hAnsi="Bookman Old Style"/>
                <w:sz w:val="22"/>
                <w:szCs w:val="22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Март</w:t>
            </w:r>
          </w:p>
        </w:tc>
      </w:tr>
      <w:tr w:rsidR="00EC3529" w:rsidRPr="006330E6" w:rsidTr="006330E6">
        <w:trPr>
          <w:trHeight w:val="247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Размещение материалов  месячника  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sz w:val="22"/>
                <w:szCs w:val="22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  <w:sz w:val="22"/>
                <w:szCs w:val="22"/>
              </w:rPr>
              <w:t>_1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529" w:rsidRPr="006330E6" w:rsidRDefault="00EC3529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  <w:lang w:val="en-US"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АПРЕЛЬ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Неделя профессионального 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самоопреде</w:t>
            </w:r>
            <w:r w:rsidR="00247BBD" w:rsidRPr="006330E6">
              <w:rPr>
                <w:rFonts w:ascii="Bookman Old Style" w:hAnsi="Bookman Old Style"/>
                <w:sz w:val="22"/>
                <w:szCs w:val="22"/>
              </w:rPr>
              <w:t>ления</w:t>
            </w:r>
            <w:proofErr w:type="gramStart"/>
            <w:r w:rsidR="00247BBD" w:rsidRPr="006330E6">
              <w:rPr>
                <w:rFonts w:ascii="Bookman Old Style" w:hAnsi="Bookman Old Style"/>
                <w:sz w:val="22"/>
                <w:szCs w:val="22"/>
              </w:rPr>
              <w:t>.О</w:t>
            </w:r>
            <w:proofErr w:type="gramEnd"/>
            <w:r w:rsidR="00247BBD" w:rsidRPr="006330E6">
              <w:rPr>
                <w:rFonts w:ascii="Bookman Old Style" w:hAnsi="Bookman Old Style"/>
                <w:sz w:val="22"/>
                <w:szCs w:val="22"/>
              </w:rPr>
              <w:t>нлайн</w:t>
            </w:r>
            <w:proofErr w:type="spellEnd"/>
            <w:r w:rsidR="00247BBD" w:rsidRPr="006330E6"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классные часы, беседы</w:t>
            </w:r>
            <w:r w:rsidR="00247BBD" w:rsidRPr="006330E6">
              <w:rPr>
                <w:rFonts w:ascii="Bookman Old Style" w:hAnsi="Bookman Old Style"/>
                <w:sz w:val="22"/>
                <w:szCs w:val="22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1-3 апреля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ind w:firstLine="26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День птиц. </w:t>
            </w:r>
            <w:r w:rsidR="00247BBD" w:rsidRPr="006330E6">
              <w:rPr>
                <w:rFonts w:ascii="Bookman Old Style" w:hAnsi="Bookman Old Style"/>
              </w:rPr>
              <w:t xml:space="preserve"> Онлайн </w:t>
            </w:r>
            <w:proofErr w:type="gramStart"/>
            <w:r w:rsidR="00247BBD" w:rsidRPr="006330E6">
              <w:rPr>
                <w:rFonts w:ascii="Bookman Old Style" w:hAnsi="Bookman Old Style"/>
              </w:rPr>
              <w:t>-к</w:t>
            </w:r>
            <w:proofErr w:type="gramEnd"/>
            <w:r w:rsidRPr="006330E6">
              <w:rPr>
                <w:rFonts w:ascii="Bookman Old Style" w:hAnsi="Bookman Old Style"/>
              </w:rPr>
              <w:t>лассные часы «Наши пернатые друзья». Экологический праздник. Конкурс рисунков 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1-4 апреля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  <w:highlight w:val="yellow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Международный день детской книги.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 апреля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  <w:highlight w:val="yellow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247BBD" w:rsidRPr="006330E6">
              <w:rPr>
                <w:rFonts w:ascii="Bookman Old Style" w:hAnsi="Bookman Old Style"/>
                <w:sz w:val="22"/>
                <w:szCs w:val="22"/>
              </w:rPr>
              <w:t>Онлайн-д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иктант «Всемирный день борьбы с туберкулёзом»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3 апреля</w:t>
            </w:r>
          </w:p>
        </w:tc>
      </w:tr>
      <w:tr w:rsidR="009A7DC3" w:rsidRPr="006330E6" w:rsidTr="006330E6">
        <w:trPr>
          <w:trHeight w:val="535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Неделя мероприятий, посвященных Всемирному дню здоровья. </w:t>
            </w:r>
          </w:p>
          <w:p w:rsidR="009A7DC3" w:rsidRPr="006330E6" w:rsidRDefault="00247BBD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Онлайн </w:t>
            </w:r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-е</w:t>
            </w:r>
            <w:proofErr w:type="gramEnd"/>
            <w:r w:rsidR="009A7DC3" w:rsidRPr="006330E6">
              <w:rPr>
                <w:rFonts w:ascii="Bookman Old Style" w:hAnsi="Bookman Old Style"/>
                <w:sz w:val="22"/>
                <w:szCs w:val="22"/>
              </w:rPr>
              <w:t>диный классный час «Я выбираю здоровье».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4 апреля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EA7" w:rsidRPr="006330E6" w:rsidRDefault="00247BBD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E21EA7" w:rsidRPr="006330E6">
              <w:rPr>
                <w:rFonts w:ascii="Bookman Old Style" w:hAnsi="Bookman Old Style"/>
                <w:sz w:val="22"/>
                <w:szCs w:val="22"/>
              </w:rPr>
              <w:t>Реализация проекта «Память сильнее времени». Изучение истории своей семьи в период ВОВ.</w:t>
            </w:r>
          </w:p>
          <w:p w:rsidR="00247BBD" w:rsidRPr="006330E6" w:rsidRDefault="00247BBD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Онлайн-акция «Помним». « Герой в моей семье»- 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Халидова</w:t>
            </w:r>
            <w:proofErr w:type="spell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А</w:t>
            </w:r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,у</w:t>
            </w:r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>ченица</w:t>
            </w:r>
            <w:proofErr w:type="spell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8 класса.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8-13 апреля</w:t>
            </w:r>
          </w:p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A7DC3" w:rsidRPr="006330E6" w:rsidTr="006330E6">
        <w:trPr>
          <w:trHeight w:val="182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247BBD" w:rsidP="006330E6">
            <w:pPr>
              <w:spacing w:after="0"/>
              <w:ind w:firstLine="26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Онлайн </w:t>
            </w:r>
            <w:proofErr w:type="gramStart"/>
            <w:r w:rsidRPr="006330E6">
              <w:rPr>
                <w:rFonts w:ascii="Bookman Old Style" w:hAnsi="Bookman Old Style"/>
              </w:rPr>
              <w:t>-</w:t>
            </w:r>
            <w:r w:rsidR="009A7DC3" w:rsidRPr="006330E6">
              <w:rPr>
                <w:rFonts w:ascii="Bookman Old Style" w:hAnsi="Bookman Old Style"/>
              </w:rPr>
              <w:t>Д</w:t>
            </w:r>
            <w:proofErr w:type="gramEnd"/>
            <w:r w:rsidR="009A7DC3" w:rsidRPr="006330E6">
              <w:rPr>
                <w:rFonts w:ascii="Bookman Old Style" w:hAnsi="Bookman Old Style"/>
              </w:rPr>
              <w:t>ень космонавтики «Просторы Вселенной», посвященный Всемирному дню авиации и космонавтики</w:t>
            </w:r>
            <w:r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13 апреля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247BBD" w:rsidRPr="006330E6">
              <w:rPr>
                <w:rFonts w:ascii="Bookman Old Style" w:hAnsi="Bookman Old Style"/>
                <w:sz w:val="22"/>
                <w:szCs w:val="22"/>
              </w:rPr>
              <w:t>Онлайн-к</w:t>
            </w:r>
            <w:r w:rsidR="00E21EA7" w:rsidRPr="006330E6">
              <w:rPr>
                <w:rFonts w:ascii="Bookman Old Style" w:hAnsi="Bookman Old Style"/>
                <w:sz w:val="22"/>
                <w:szCs w:val="22"/>
              </w:rPr>
              <w:t xml:space="preserve">онкурс рисунков « Открытка </w:t>
            </w:r>
            <w:proofErr w:type="spellStart"/>
            <w:r w:rsidR="00E21EA7" w:rsidRPr="006330E6">
              <w:rPr>
                <w:rFonts w:ascii="Bookman Old Style" w:hAnsi="Bookman Old Style"/>
                <w:sz w:val="22"/>
                <w:szCs w:val="22"/>
              </w:rPr>
              <w:t>тем</w:t>
            </w:r>
            <w:proofErr w:type="gramStart"/>
            <w:r w:rsidR="00E21EA7" w:rsidRPr="006330E6">
              <w:rPr>
                <w:rFonts w:ascii="Bookman Old Style" w:hAnsi="Bookman Old Style"/>
                <w:sz w:val="22"/>
                <w:szCs w:val="22"/>
              </w:rPr>
              <w:t>,к</w:t>
            </w:r>
            <w:proofErr w:type="gramEnd"/>
            <w:r w:rsidR="00E21EA7" w:rsidRPr="006330E6">
              <w:rPr>
                <w:rFonts w:ascii="Bookman Old Style" w:hAnsi="Bookman Old Style"/>
                <w:sz w:val="22"/>
                <w:szCs w:val="22"/>
              </w:rPr>
              <w:t>то</w:t>
            </w:r>
            <w:proofErr w:type="spellEnd"/>
            <w:r w:rsidR="00E21EA7" w:rsidRPr="006330E6">
              <w:rPr>
                <w:rFonts w:ascii="Bookman Old Style" w:hAnsi="Bookman Old Style"/>
                <w:sz w:val="22"/>
                <w:szCs w:val="22"/>
              </w:rPr>
              <w:t xml:space="preserve"> на орбите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»</w:t>
            </w:r>
          </w:p>
          <w:p w:rsidR="00E21EA7" w:rsidRPr="006330E6" w:rsidRDefault="00E21EA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Онлайн-акция «Сидим дома»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13 апреля</w:t>
            </w:r>
          </w:p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Онлайн  участие в литературном 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флешмобе</w:t>
            </w:r>
            <w:proofErr w:type="spell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«Спасибо деду»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апрель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Участие во Всероссийском конкурсе детского творчества «Полицейский дядя Стёпа» </w:t>
            </w:r>
            <w:proofErr w:type="gramStart"/>
            <w:r w:rsidRPr="006330E6">
              <w:rPr>
                <w:rFonts w:ascii="Bookman Old Style" w:hAnsi="Bookman Old Style"/>
                <w:sz w:val="22"/>
                <w:szCs w:val="22"/>
              </w:rPr>
              <w:t>-у</w:t>
            </w:r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>ченица 7 класса Раджабова,3 место.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апрель</w:t>
            </w:r>
          </w:p>
        </w:tc>
      </w:tr>
      <w:tr w:rsidR="009A7DC3" w:rsidRPr="006330E6" w:rsidTr="006330E6">
        <w:trPr>
          <w:trHeight w:val="24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Онлайн-</w:t>
            </w:r>
            <w:proofErr w:type="spellStart"/>
            <w:r w:rsidRPr="006330E6">
              <w:rPr>
                <w:rFonts w:ascii="Bookman Old Style" w:hAnsi="Bookman Old Style"/>
                <w:sz w:val="22"/>
                <w:szCs w:val="22"/>
              </w:rPr>
              <w:t>флешмоб</w:t>
            </w:r>
            <w:proofErr w:type="spell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«Танцуем дома»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  <w:highlight w:val="yellow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а</w:t>
            </w:r>
            <w:r w:rsidR="009A7DC3" w:rsidRPr="006330E6">
              <w:rPr>
                <w:rFonts w:ascii="Bookman Old Style" w:hAnsi="Bookman Old Style"/>
                <w:sz w:val="22"/>
                <w:szCs w:val="22"/>
              </w:rPr>
              <w:t>прел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ь</w:t>
            </w:r>
          </w:p>
        </w:tc>
      </w:tr>
      <w:tr w:rsidR="009A7DC3" w:rsidRPr="006330E6" w:rsidTr="009A7DC3">
        <w:trPr>
          <w:trHeight w:val="30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E21EA7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8F4019" w:rsidRPr="006330E6">
              <w:rPr>
                <w:rFonts w:ascii="Bookman Old Style" w:hAnsi="Bookman Old Style"/>
                <w:sz w:val="22"/>
                <w:szCs w:val="22"/>
              </w:rPr>
              <w:t xml:space="preserve">Акция «Помощь больным </w:t>
            </w:r>
            <w:proofErr w:type="spellStart"/>
            <w:r w:rsidR="008F4019" w:rsidRPr="006330E6">
              <w:rPr>
                <w:rFonts w:ascii="Bookman Old Style" w:hAnsi="Bookman Old Style"/>
                <w:sz w:val="22"/>
                <w:szCs w:val="22"/>
                <w:lang w:val="en-US"/>
              </w:rPr>
              <w:t>covid</w:t>
            </w:r>
            <w:proofErr w:type="spellEnd"/>
            <w:r w:rsidR="008F4019" w:rsidRPr="006330E6">
              <w:rPr>
                <w:rFonts w:ascii="Bookman Old Style" w:hAnsi="Bookman Old Style"/>
                <w:sz w:val="22"/>
                <w:szCs w:val="22"/>
                <w:lang w:val="en-US"/>
              </w:rPr>
              <w:t xml:space="preserve"> 19</w:t>
            </w:r>
            <w:r w:rsidR="008F4019" w:rsidRPr="006330E6">
              <w:rPr>
                <w:rFonts w:ascii="Bookman Old Style" w:hAnsi="Bookman Old Style"/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F4019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Апрель-май</w:t>
            </w:r>
          </w:p>
        </w:tc>
      </w:tr>
      <w:tr w:rsidR="008F4019" w:rsidRPr="006330E6" w:rsidTr="006330E6">
        <w:trPr>
          <w:trHeight w:val="242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019" w:rsidRPr="006330E6" w:rsidRDefault="008F4019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Онлайн-участие в акции «Бессмертный полк»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019" w:rsidRPr="006330E6" w:rsidRDefault="008F4019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Апрель-май</w:t>
            </w:r>
          </w:p>
        </w:tc>
      </w:tr>
      <w:tr w:rsidR="008F4019" w:rsidRPr="006330E6" w:rsidTr="006330E6">
        <w:trPr>
          <w:trHeight w:val="543"/>
        </w:trPr>
        <w:tc>
          <w:tcPr>
            <w:tcW w:w="1286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F4019" w:rsidRPr="006330E6" w:rsidRDefault="008F4019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Марафон «Салют Победы». Онлайн </w:t>
            </w:r>
            <w:proofErr w:type="gramStart"/>
            <w:r w:rsidRPr="006330E6">
              <w:rPr>
                <w:rFonts w:ascii="Bookman Old Style" w:hAnsi="Bookman Old Style"/>
              </w:rPr>
              <w:t>-у</w:t>
            </w:r>
            <w:proofErr w:type="gramEnd"/>
            <w:r w:rsidRPr="006330E6">
              <w:rPr>
                <w:rFonts w:ascii="Bookman Old Style" w:hAnsi="Bookman Old Style"/>
              </w:rPr>
              <w:t xml:space="preserve">частие в подготовке и проведении мероприятий, посвященных празднованию 75-й годовщины Победы в Великой Отечественной войне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F4019" w:rsidRPr="006330E6" w:rsidRDefault="008F4019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Апрель-май </w:t>
            </w:r>
          </w:p>
        </w:tc>
      </w:tr>
      <w:tr w:rsidR="008F4019" w:rsidRPr="006330E6" w:rsidTr="006330E6">
        <w:trPr>
          <w:trHeight w:val="230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019" w:rsidRPr="006330E6" w:rsidRDefault="008F4019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 w:cs="Times New Roman"/>
              </w:rPr>
              <w:t xml:space="preserve">Размещение материалов  месячника   на сайте школы и в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4019" w:rsidRPr="006330E6" w:rsidRDefault="008F4019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A7DC3" w:rsidRPr="006330E6" w:rsidTr="009A7DC3">
        <w:trPr>
          <w:trHeight w:val="237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                                                                                                       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Всероссийский</w:t>
            </w:r>
            <w:r w:rsidR="008F4019" w:rsidRPr="006330E6">
              <w:rPr>
                <w:rFonts w:ascii="Bookman Old Style" w:hAnsi="Bookman Old Style"/>
                <w:sz w:val="22"/>
                <w:szCs w:val="22"/>
              </w:rPr>
              <w:t xml:space="preserve"> онлайн -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урок «Мы внуки страны, по</w:t>
            </w:r>
            <w:r w:rsidR="008F4019" w:rsidRPr="006330E6">
              <w:rPr>
                <w:rFonts w:ascii="Bookman Old Style" w:hAnsi="Bookman Old Style"/>
                <w:sz w:val="22"/>
                <w:szCs w:val="22"/>
              </w:rPr>
              <w:t>бедившей фашизм», посвященный 75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-летию Победы в Великой Отечественной войне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F4019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май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F4019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Акция «Стихи Победы»</w:t>
            </w:r>
          </w:p>
          <w:p w:rsidR="008F4019" w:rsidRPr="006330E6" w:rsidRDefault="008F4019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Акция «Окна Победы»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F4019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м</w:t>
            </w:r>
            <w:r w:rsidR="009A7DC3" w:rsidRPr="006330E6">
              <w:rPr>
                <w:rFonts w:ascii="Bookman Old Style" w:hAnsi="Bookman Old Style"/>
                <w:sz w:val="22"/>
                <w:szCs w:val="22"/>
              </w:rPr>
              <w:t>а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й</w:t>
            </w:r>
          </w:p>
        </w:tc>
      </w:tr>
      <w:tr w:rsidR="009A7DC3" w:rsidRPr="006330E6" w:rsidTr="006330E6">
        <w:trPr>
          <w:trHeight w:val="53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Единый</w:t>
            </w:r>
            <w:r w:rsidR="008F4019" w:rsidRPr="006330E6">
              <w:rPr>
                <w:rFonts w:ascii="Bookman Old Style" w:hAnsi="Bookman Old Style"/>
                <w:sz w:val="22"/>
                <w:szCs w:val="22"/>
              </w:rPr>
              <w:t xml:space="preserve"> онлай</w:t>
            </w:r>
            <w:proofErr w:type="gramStart"/>
            <w:r w:rsidR="008F4019" w:rsidRPr="006330E6">
              <w:rPr>
                <w:rFonts w:ascii="Bookman Old Style" w:hAnsi="Bookman Old Style"/>
                <w:sz w:val="22"/>
                <w:szCs w:val="22"/>
              </w:rPr>
              <w:t>н-</w:t>
            </w:r>
            <w:proofErr w:type="gramEnd"/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классный час, посвященный празднованию Победы в Великой Отечественной войне: «Память сердца – от поколения к поколению»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F4019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 май</w:t>
            </w:r>
          </w:p>
        </w:tc>
      </w:tr>
      <w:tr w:rsidR="005D5CFB" w:rsidRPr="006330E6" w:rsidTr="005D5CFB">
        <w:trPr>
          <w:trHeight w:val="328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CFB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lastRenderedPageBreak/>
              <w:t>Онлайн участие в акции «Бессмертный полк»</w:t>
            </w:r>
            <w:proofErr w:type="gramStart"/>
            <w:r w:rsidRPr="006330E6">
              <w:rPr>
                <w:rFonts w:ascii="Bookman Old Style" w:hAnsi="Bookman Old Style"/>
              </w:rPr>
              <w:t>,»</w:t>
            </w:r>
            <w:proofErr w:type="gramEnd"/>
            <w:r w:rsidRPr="006330E6">
              <w:rPr>
                <w:rFonts w:ascii="Bookman Old Style" w:hAnsi="Bookman Old Style"/>
              </w:rPr>
              <w:t>Георгиевская ленточка»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CFB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8-9 мая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8F4019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Онлайн в</w:t>
            </w:r>
            <w:r w:rsidR="009A7DC3" w:rsidRPr="006330E6">
              <w:rPr>
                <w:rFonts w:ascii="Bookman Old Style" w:hAnsi="Bookman Old Style"/>
              </w:rPr>
              <w:t>ыставка рисунков, стенгазет и плакатов ко Дню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1 – 17 мая </w:t>
            </w:r>
          </w:p>
        </w:tc>
      </w:tr>
      <w:tr w:rsidR="005D5CFB" w:rsidRPr="006330E6" w:rsidTr="005D5CFB">
        <w:trPr>
          <w:trHeight w:val="272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CFB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Онлайн урок мира «Нам не нужна война»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CFB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май 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Онлайн   акция </w:t>
            </w:r>
            <w:r w:rsidR="009A7DC3" w:rsidRPr="006330E6">
              <w:rPr>
                <w:rFonts w:ascii="Bookman Old Style" w:hAnsi="Bookman Old Style"/>
                <w:sz w:val="22"/>
                <w:szCs w:val="22"/>
              </w:rPr>
              <w:t xml:space="preserve"> для выпускников «Последний звонок».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23 мая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Онлайн акция «Устами наших сердец»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20-23 мая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Онлайн </w:t>
            </w:r>
            <w:proofErr w:type="spellStart"/>
            <w:r w:rsidRPr="006330E6">
              <w:rPr>
                <w:rFonts w:ascii="Bookman Old Style" w:hAnsi="Bookman Old Style"/>
              </w:rPr>
              <w:t>акция</w:t>
            </w:r>
            <w:proofErr w:type="gramStart"/>
            <w:r w:rsidRPr="006330E6">
              <w:rPr>
                <w:rFonts w:ascii="Bookman Old Style" w:hAnsi="Bookman Old Style"/>
              </w:rPr>
              <w:t>»С</w:t>
            </w:r>
            <w:proofErr w:type="gramEnd"/>
            <w:r w:rsidRPr="006330E6">
              <w:rPr>
                <w:rFonts w:ascii="Bookman Old Style" w:hAnsi="Bookman Old Style"/>
              </w:rPr>
              <w:t>тихи</w:t>
            </w:r>
            <w:proofErr w:type="spellEnd"/>
            <w:r w:rsidRPr="006330E6">
              <w:rPr>
                <w:rFonts w:ascii="Bookman Old Style" w:hAnsi="Bookman Old Style"/>
              </w:rPr>
              <w:t xml:space="preserve"> для наших выпускников»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20-23</w:t>
            </w:r>
            <w:r w:rsidR="009A7DC3" w:rsidRPr="006330E6">
              <w:rPr>
                <w:rFonts w:ascii="Bookman Old Style" w:hAnsi="Bookman Old Style"/>
              </w:rPr>
              <w:t>мая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Онлайн акция «Рисунок к последнему звонку»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20-23 мая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Онлайн акция «Спасибо вам учителя!»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20-23 мая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9A7DC3"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6330E6">
              <w:rPr>
                <w:rFonts w:ascii="Bookman Old Style" w:hAnsi="Bookman Old Style"/>
                <w:sz w:val="22"/>
                <w:szCs w:val="22"/>
              </w:rPr>
              <w:t>Онлайн акция «Прощай начальная школа»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b"/>
              <w:rPr>
                <w:rFonts w:ascii="Bookman Old Style" w:hAnsi="Bookman Old Style"/>
                <w:sz w:val="22"/>
                <w:szCs w:val="22"/>
                <w:highlight w:val="yellow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23 мая</w:t>
            </w:r>
          </w:p>
        </w:tc>
      </w:tr>
      <w:tr w:rsidR="009A7DC3" w:rsidRPr="006330E6" w:rsidTr="00B632F6">
        <w:trPr>
          <w:trHeight w:val="360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5D5CFB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B632F6" w:rsidRPr="006330E6">
              <w:rPr>
                <w:rFonts w:ascii="Bookman Old Style" w:hAnsi="Bookman Old Style"/>
                <w:sz w:val="22"/>
                <w:szCs w:val="22"/>
              </w:rPr>
              <w:t>Онлайн акция «Школьный двор»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B632F6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май</w:t>
            </w:r>
          </w:p>
        </w:tc>
      </w:tr>
      <w:tr w:rsidR="00B632F6" w:rsidRPr="006330E6" w:rsidTr="00B632F6">
        <w:trPr>
          <w:trHeight w:val="280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B632F6" w:rsidRPr="006330E6" w:rsidRDefault="00B632F6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Онлайн родительские собрания в классах по итогам учебного года.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B632F6" w:rsidRPr="006330E6" w:rsidRDefault="00B632F6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май</w:t>
            </w:r>
          </w:p>
        </w:tc>
      </w:tr>
      <w:tr w:rsidR="00B632F6" w:rsidRPr="006330E6" w:rsidTr="006330E6">
        <w:trPr>
          <w:trHeight w:val="193"/>
        </w:trPr>
        <w:tc>
          <w:tcPr>
            <w:tcW w:w="128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2F6" w:rsidRPr="006330E6" w:rsidRDefault="00B632F6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>Онлайн урок «День славянской письменности»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2F6" w:rsidRPr="006330E6" w:rsidRDefault="00B632F6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май</w:t>
            </w:r>
          </w:p>
        </w:tc>
      </w:tr>
      <w:tr w:rsidR="009A7DC3" w:rsidRPr="006330E6" w:rsidTr="006330E6">
        <w:trPr>
          <w:trHeight w:val="177"/>
        </w:trPr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B632F6" w:rsidP="006330E6">
            <w:pPr>
              <w:pStyle w:val="a5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6330E6">
              <w:rPr>
                <w:rFonts w:ascii="Bookman Old Style" w:hAnsi="Bookman Old Style"/>
                <w:sz w:val="22"/>
                <w:szCs w:val="22"/>
              </w:rPr>
              <w:t xml:space="preserve"> Онлайн и</w:t>
            </w:r>
            <w:r w:rsidR="009A7DC3" w:rsidRPr="006330E6">
              <w:rPr>
                <w:rFonts w:ascii="Bookman Old Style" w:hAnsi="Bookman Old Style"/>
                <w:sz w:val="22"/>
                <w:szCs w:val="22"/>
              </w:rPr>
              <w:t>нструктаж по ТБ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май</w:t>
            </w:r>
          </w:p>
        </w:tc>
      </w:tr>
      <w:tr w:rsidR="009A7DC3" w:rsidRPr="006330E6" w:rsidTr="009A7DC3"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center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</w:rPr>
              <w:t>ИЮНЬ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B632F6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Онлайн-акция </w:t>
            </w:r>
            <w:r w:rsidR="009A7DC3"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>«День защиты детей»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  <w:r w:rsidR="00B632F6"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>июнь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172167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  <w:proofErr w:type="spellStart"/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>Флешм</w:t>
            </w:r>
            <w:r w:rsidR="00B632F6"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>об</w:t>
            </w:r>
            <w:proofErr w:type="spellEnd"/>
            <w:r w:rsidR="00B632F6"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«Окна России»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  <w:r w:rsidR="00B632F6"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июнь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  <w:r w:rsidR="00EC3529" w:rsidRPr="006330E6">
              <w:rPr>
                <w:rFonts w:ascii="Bookman Old Style" w:hAnsi="Bookman Old Style" w:cs="Times New Roman"/>
              </w:rPr>
              <w:t xml:space="preserve">Размещение материалов  месячника   на сайте школы и в </w:t>
            </w:r>
            <w:proofErr w:type="spellStart"/>
            <w:r w:rsidR="00EC3529" w:rsidRPr="006330E6">
              <w:rPr>
                <w:rFonts w:ascii="Bookman Old Style" w:hAnsi="Bookman Old Style" w:cs="Times New Roman"/>
              </w:rPr>
              <w:t>соц</w:t>
            </w:r>
            <w:proofErr w:type="gramStart"/>
            <w:r w:rsidR="00EC3529" w:rsidRPr="006330E6">
              <w:rPr>
                <w:rFonts w:ascii="Bookman Old Style" w:hAnsi="Bookman Old Style" w:cs="Times New Roman"/>
              </w:rPr>
              <w:t>.с</w:t>
            </w:r>
            <w:proofErr w:type="gramEnd"/>
            <w:r w:rsidR="00EC3529" w:rsidRPr="006330E6">
              <w:rPr>
                <w:rFonts w:ascii="Bookman Old Style" w:hAnsi="Bookman Old Style" w:cs="Times New Roman"/>
              </w:rPr>
              <w:t>е</w:t>
            </w:r>
            <w:proofErr w:type="spellEnd"/>
            <w:r w:rsidR="00EC3529" w:rsidRPr="006330E6">
              <w:rPr>
                <w:rFonts w:ascii="Bookman Old Style" w:hAnsi="Bookman Old Style" w:cs="Times New Roman"/>
                <w:lang w:val="en-US"/>
              </w:rPr>
              <w:t>n</w:t>
            </w:r>
            <w:proofErr w:type="spellStart"/>
            <w:r w:rsidR="00EC3529" w:rsidRPr="006330E6">
              <w:rPr>
                <w:rFonts w:ascii="Bookman Old Style" w:hAnsi="Bookman Old Style" w:cs="Times New Roman"/>
              </w:rPr>
              <w:t>ях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EC3529" w:rsidRPr="006330E6">
              <w:rPr>
                <w:rFonts w:ascii="Bookman Old Style" w:hAnsi="Bookman Old Style" w:cs="Times New Roman"/>
                <w:lang w:val="en-US"/>
              </w:rPr>
              <w:t>Instagram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EC3529" w:rsidRPr="006330E6">
              <w:rPr>
                <w:rFonts w:ascii="Bookman Old Style" w:hAnsi="Bookman Old Style" w:cs="Times New Roman"/>
                <w:lang w:val="en-US"/>
              </w:rPr>
              <w:t>madzalisskaya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>_</w:t>
            </w:r>
            <w:proofErr w:type="spellStart"/>
            <w:r w:rsidR="00EC3529" w:rsidRPr="006330E6">
              <w:rPr>
                <w:rFonts w:ascii="Bookman Old Style" w:hAnsi="Bookman Old Style" w:cs="Times New Roman"/>
                <w:lang w:val="en-US"/>
              </w:rPr>
              <w:t>sosh</w:t>
            </w:r>
            <w:proofErr w:type="spellEnd"/>
            <w:r w:rsidR="00EC3529" w:rsidRPr="006330E6">
              <w:rPr>
                <w:rFonts w:ascii="Bookman Old Style" w:hAnsi="Bookman Old Style" w:cs="Times New Roman"/>
              </w:rPr>
              <w:t>_1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</w:p>
        </w:tc>
      </w:tr>
      <w:tr w:rsidR="009A7DC3" w:rsidRPr="006330E6" w:rsidTr="009A7DC3">
        <w:tc>
          <w:tcPr>
            <w:tcW w:w="1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7DC3" w:rsidRPr="006330E6" w:rsidRDefault="009A7DC3" w:rsidP="006330E6">
            <w:pPr>
              <w:spacing w:after="0"/>
              <w:jc w:val="both"/>
              <w:rPr>
                <w:rFonts w:ascii="Bookman Old Style" w:hAnsi="Bookman Old Style" w:cs="Times New Roman"/>
                <w:color w:val="000000"/>
                <w:lang w:eastAsia="en-US" w:bidi="en-US"/>
              </w:rPr>
            </w:pPr>
            <w:r w:rsidRPr="006330E6">
              <w:rPr>
                <w:rFonts w:ascii="Bookman Old Style" w:hAnsi="Bookman Old Style" w:cs="Times New Roman"/>
                <w:color w:val="000000"/>
                <w:lang w:eastAsia="en-US" w:bidi="en-US"/>
              </w:rPr>
              <w:t xml:space="preserve"> </w:t>
            </w:r>
          </w:p>
        </w:tc>
      </w:tr>
    </w:tbl>
    <w:p w:rsidR="009A7DC3" w:rsidRPr="006330E6" w:rsidRDefault="009A7DC3" w:rsidP="009A7DC3">
      <w:pPr>
        <w:ind w:firstLine="709"/>
        <w:jc w:val="both"/>
        <w:rPr>
          <w:rFonts w:ascii="Bookman Old Style" w:hAnsi="Bookman Old Style"/>
        </w:rPr>
      </w:pPr>
    </w:p>
    <w:p w:rsidR="009A7DC3" w:rsidRPr="006330E6" w:rsidRDefault="009A7DC3" w:rsidP="006330E6">
      <w:pPr>
        <w:tabs>
          <w:tab w:val="left" w:pos="284"/>
        </w:tabs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/>
        </w:rPr>
        <w:t xml:space="preserve"> </w:t>
      </w:r>
      <w:r w:rsidRPr="006330E6">
        <w:rPr>
          <w:rFonts w:ascii="Bookman Old Style" w:hAnsi="Bookman Old Style" w:cs="Times New Roman"/>
          <w:bCs/>
        </w:rPr>
        <w:t>Работа с классными руководителями:</w:t>
      </w:r>
    </w:p>
    <w:p w:rsidR="009A7DC3" w:rsidRPr="006330E6" w:rsidRDefault="009A7DC3" w:rsidP="009A7DC3">
      <w:pPr>
        <w:ind w:firstLine="284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Методическая работа с классными руководителями строилась по следующим параметрам:</w:t>
      </w:r>
    </w:p>
    <w:p w:rsidR="009A7DC3" w:rsidRPr="006330E6" w:rsidRDefault="009A7DC3" w:rsidP="009A7DC3">
      <w:pPr>
        <w:pStyle w:val="a5"/>
        <w:numPr>
          <w:ilvl w:val="0"/>
          <w:numId w:val="14"/>
        </w:numPr>
        <w:suppressAutoHyphens w:val="0"/>
        <w:ind w:left="567" w:firstLine="0"/>
        <w:jc w:val="both"/>
        <w:rPr>
          <w:rFonts w:ascii="Bookman Old Style" w:hAnsi="Bookman Old Style" w:cs="Times New Roman"/>
          <w:sz w:val="22"/>
          <w:szCs w:val="22"/>
          <w:lang w:eastAsia="ru-RU"/>
        </w:rPr>
      </w:pPr>
      <w:r w:rsidRPr="006330E6">
        <w:rPr>
          <w:rFonts w:ascii="Bookman Old Style" w:hAnsi="Bookman Old Style" w:cs="Times New Roman"/>
          <w:sz w:val="22"/>
          <w:szCs w:val="22"/>
          <w:lang w:eastAsia="ru-RU"/>
        </w:rPr>
        <w:t>Все классные руководители с 1 по 11 класс обеспечены основными нормативно – методическими рекомендациями</w:t>
      </w:r>
      <w:proofErr w:type="gramStart"/>
      <w:r w:rsidR="00172167" w:rsidRPr="006330E6">
        <w:rPr>
          <w:rFonts w:ascii="Bookman Old Style" w:hAnsi="Bookman Old Style" w:cs="Times New Roman"/>
          <w:sz w:val="22"/>
          <w:szCs w:val="22"/>
          <w:lang w:eastAsia="ru-RU"/>
        </w:rPr>
        <w:t xml:space="preserve"> </w:t>
      </w:r>
      <w:r w:rsidR="00EE2694" w:rsidRPr="006330E6">
        <w:rPr>
          <w:rFonts w:ascii="Bookman Old Style" w:hAnsi="Bookman Old Style" w:cs="Times New Roman"/>
          <w:sz w:val="22"/>
          <w:szCs w:val="22"/>
          <w:lang w:eastAsia="ru-RU"/>
        </w:rPr>
        <w:t>.</w:t>
      </w:r>
      <w:proofErr w:type="gramEnd"/>
    </w:p>
    <w:p w:rsidR="009A7DC3" w:rsidRPr="006330E6" w:rsidRDefault="009A7DC3" w:rsidP="009A7DC3">
      <w:pPr>
        <w:pStyle w:val="a5"/>
        <w:numPr>
          <w:ilvl w:val="0"/>
          <w:numId w:val="14"/>
        </w:numPr>
        <w:suppressAutoHyphens w:val="0"/>
        <w:ind w:left="567" w:firstLine="0"/>
        <w:jc w:val="both"/>
        <w:rPr>
          <w:rFonts w:ascii="Bookman Old Style" w:hAnsi="Bookman Old Style" w:cs="Times New Roman"/>
          <w:sz w:val="22"/>
          <w:szCs w:val="22"/>
          <w:lang w:eastAsia="ru-RU"/>
        </w:rPr>
      </w:pPr>
      <w:r w:rsidRPr="006330E6">
        <w:rPr>
          <w:rFonts w:ascii="Bookman Old Style" w:hAnsi="Bookman Old Style" w:cs="Times New Roman"/>
          <w:sz w:val="22"/>
          <w:szCs w:val="22"/>
          <w:lang w:eastAsia="ru-RU"/>
        </w:rPr>
        <w:t xml:space="preserve">В течение года работало МО классных руководителей, </w:t>
      </w:r>
      <w:proofErr w:type="gramStart"/>
      <w:r w:rsidRPr="006330E6">
        <w:rPr>
          <w:rFonts w:ascii="Bookman Old Style" w:hAnsi="Bookman Old Style" w:cs="Times New Roman"/>
          <w:sz w:val="22"/>
          <w:szCs w:val="22"/>
          <w:lang w:eastAsia="ru-RU"/>
        </w:rPr>
        <w:t>согласно плана</w:t>
      </w:r>
      <w:proofErr w:type="gramEnd"/>
      <w:r w:rsidRPr="006330E6">
        <w:rPr>
          <w:rFonts w:ascii="Bookman Old Style" w:hAnsi="Bookman Old Style" w:cs="Times New Roman"/>
          <w:sz w:val="22"/>
          <w:szCs w:val="22"/>
          <w:lang w:eastAsia="ru-RU"/>
        </w:rPr>
        <w:t xml:space="preserve"> работы МО (заседания, совещания, семинары).</w:t>
      </w:r>
    </w:p>
    <w:p w:rsidR="009A7DC3" w:rsidRPr="006330E6" w:rsidRDefault="009A7DC3" w:rsidP="009A7DC3">
      <w:pPr>
        <w:pStyle w:val="a5"/>
        <w:numPr>
          <w:ilvl w:val="0"/>
          <w:numId w:val="14"/>
        </w:numPr>
        <w:suppressAutoHyphens w:val="0"/>
        <w:ind w:left="567" w:firstLine="0"/>
        <w:jc w:val="both"/>
        <w:rPr>
          <w:rFonts w:ascii="Bookman Old Style" w:hAnsi="Bookman Old Style" w:cs="Times New Roman"/>
          <w:sz w:val="22"/>
          <w:szCs w:val="22"/>
          <w:lang w:eastAsia="ru-RU"/>
        </w:rPr>
      </w:pPr>
      <w:r w:rsidRPr="006330E6">
        <w:rPr>
          <w:rFonts w:ascii="Bookman Old Style" w:hAnsi="Bookman Old Style" w:cs="Times New Roman"/>
          <w:sz w:val="22"/>
          <w:szCs w:val="22"/>
          <w:lang w:eastAsia="ru-RU"/>
        </w:rPr>
        <w:t>Ведение в течение учебного года журнала классных часов, в котором указывались все беседы и мероприятия, проводимые классными руководителями в учебном году.</w:t>
      </w:r>
    </w:p>
    <w:p w:rsidR="009A7DC3" w:rsidRPr="006330E6" w:rsidRDefault="009A7DC3" w:rsidP="009A7DC3">
      <w:pPr>
        <w:pStyle w:val="a5"/>
        <w:numPr>
          <w:ilvl w:val="0"/>
          <w:numId w:val="14"/>
        </w:numPr>
        <w:suppressAutoHyphens w:val="0"/>
        <w:ind w:left="567" w:firstLine="0"/>
        <w:jc w:val="both"/>
        <w:rPr>
          <w:rFonts w:ascii="Bookman Old Style" w:hAnsi="Bookman Old Style" w:cs="Times New Roman"/>
          <w:spacing w:val="2"/>
          <w:sz w:val="22"/>
          <w:szCs w:val="22"/>
          <w:lang w:eastAsia="ru-RU"/>
        </w:rPr>
      </w:pPr>
      <w:r w:rsidRPr="006330E6">
        <w:rPr>
          <w:rFonts w:ascii="Bookman Old Style" w:hAnsi="Bookman Old Style" w:cs="Times New Roman"/>
          <w:spacing w:val="2"/>
          <w:sz w:val="22"/>
          <w:szCs w:val="22"/>
          <w:lang w:eastAsia="ru-RU"/>
        </w:rPr>
        <w:t>Ежемесячно проводились консультации и собеседования заместителя директора по воспитательной работе школы с классными руководителями по организации, реализации различных мероприятий, методической деятельности классного руководителя и др.</w:t>
      </w:r>
    </w:p>
    <w:p w:rsidR="009A7DC3" w:rsidRPr="006330E6" w:rsidRDefault="009A7DC3" w:rsidP="009A7DC3">
      <w:pPr>
        <w:pStyle w:val="a5"/>
        <w:numPr>
          <w:ilvl w:val="0"/>
          <w:numId w:val="14"/>
        </w:numPr>
        <w:suppressAutoHyphens w:val="0"/>
        <w:ind w:left="567" w:firstLine="0"/>
        <w:jc w:val="both"/>
        <w:rPr>
          <w:rFonts w:ascii="Bookman Old Style" w:hAnsi="Bookman Old Style" w:cs="Times New Roman"/>
          <w:spacing w:val="2"/>
          <w:sz w:val="22"/>
          <w:szCs w:val="22"/>
          <w:lang w:eastAsia="ru-RU"/>
        </w:rPr>
      </w:pPr>
      <w:r w:rsidRPr="006330E6">
        <w:rPr>
          <w:rFonts w:ascii="Bookman Old Style" w:hAnsi="Bookman Old Style" w:cs="Times New Roman"/>
          <w:spacing w:val="2"/>
          <w:sz w:val="22"/>
          <w:szCs w:val="22"/>
          <w:lang w:eastAsia="ru-RU"/>
        </w:rPr>
        <w:t>Классными руководителями составлены планы воспитательной работы класса, и они сдавали каждую четверть  отчеты классного руководителя.</w:t>
      </w:r>
    </w:p>
    <w:p w:rsidR="009A7DC3" w:rsidRPr="006330E6" w:rsidRDefault="009A7DC3" w:rsidP="009A7DC3">
      <w:pPr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lastRenderedPageBreak/>
        <w:t>Анализ тенденций по каждому направлению мониторинга результативности деятельности классных руководителей:</w:t>
      </w:r>
    </w:p>
    <w:p w:rsidR="009A7DC3" w:rsidRPr="006330E6" w:rsidRDefault="00B32716" w:rsidP="009A7DC3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>П</w:t>
      </w:r>
      <w:r w:rsidR="009A7DC3" w:rsidRPr="006330E6">
        <w:rPr>
          <w:rFonts w:ascii="Bookman Old Style" w:hAnsi="Bookman Old Style"/>
          <w:bCs/>
        </w:rPr>
        <w:t>о вопросам обеспечения жизни и здоровья учащихся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4484"/>
      </w:tblGrid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Показатель</w:t>
            </w:r>
          </w:p>
        </w:tc>
        <w:tc>
          <w:tcPr>
            <w:tcW w:w="4484" w:type="dxa"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Анализ тенденций</w:t>
            </w:r>
          </w:p>
        </w:tc>
      </w:tr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Реализация согласованных с врачом и родителями комплекса мер по охране и укреплению здоровья, вовлечение учащихся в занятия физкультурной и спортивной деятельностью</w:t>
            </w:r>
          </w:p>
        </w:tc>
        <w:tc>
          <w:tcPr>
            <w:tcW w:w="4484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  Переменная динамика</w:t>
            </w:r>
          </w:p>
        </w:tc>
      </w:tr>
      <w:tr w:rsidR="009A7DC3" w:rsidRPr="006330E6" w:rsidTr="009A7DC3">
        <w:trPr>
          <w:trHeight w:val="49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Отражение в комплексе мер дифференцированной работы по состоянию здоровья учащихся, привлечение родителей в качестве организаторов мероприятий</w:t>
            </w:r>
          </w:p>
        </w:tc>
        <w:tc>
          <w:tcPr>
            <w:tcW w:w="4484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240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Охват учащихся горячим питанием</w:t>
            </w:r>
          </w:p>
        </w:tc>
        <w:tc>
          <w:tcPr>
            <w:tcW w:w="4484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480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Наличие журнала по ТБ класса, в котором своевременно оформляются вводный, целевой и повторные инструктажи, в том числе при организации экскурсий</w:t>
            </w:r>
          </w:p>
        </w:tc>
        <w:tc>
          <w:tcPr>
            <w:tcW w:w="4484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</w:tbl>
    <w:p w:rsidR="009A7DC3" w:rsidRPr="006330E6" w:rsidRDefault="009A7DC3" w:rsidP="009A7DC3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>По вопросам обеспечения позитивных межличностных отношений между учащимися, определения зон риска для учащихся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6804"/>
      </w:tblGrid>
      <w:tr w:rsidR="009A7DC3" w:rsidRPr="006330E6" w:rsidTr="009A7DC3">
        <w:trPr>
          <w:trHeight w:val="675"/>
        </w:trPr>
        <w:tc>
          <w:tcPr>
            <w:tcW w:w="8472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Показатель</w:t>
            </w:r>
          </w:p>
        </w:tc>
        <w:tc>
          <w:tcPr>
            <w:tcW w:w="6804" w:type="dxa"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Анализ тенденций</w:t>
            </w:r>
          </w:p>
        </w:tc>
      </w:tr>
      <w:tr w:rsidR="009A7DC3" w:rsidRPr="006330E6" w:rsidTr="009A7DC3">
        <w:trPr>
          <w:trHeight w:val="495"/>
        </w:trPr>
        <w:tc>
          <w:tcPr>
            <w:tcW w:w="8472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На основе диагностики межличностных отношений, выявлены учащиеся имеющие проблемы в сфере межличностных отношений</w:t>
            </w:r>
          </w:p>
        </w:tc>
        <w:tc>
          <w:tcPr>
            <w:tcW w:w="6804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Уменьшение числа обучающихся, имеющих проблемы в сфере межличностных отношений, связано со своевременной работой социального педагога и классных руководителей, своевременным выявлением негативных тенденций, разрешением возникающих проблем</w:t>
            </w:r>
          </w:p>
        </w:tc>
      </w:tr>
      <w:tr w:rsidR="009A7DC3" w:rsidRPr="006330E6" w:rsidTr="009A7DC3">
        <w:trPr>
          <w:trHeight w:val="450"/>
        </w:trPr>
        <w:tc>
          <w:tcPr>
            <w:tcW w:w="8472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Осуществление сотрудничества с учителями-предметниками, психолого-педагогической службой школы по решению проблем учащихся</w:t>
            </w:r>
          </w:p>
        </w:tc>
        <w:tc>
          <w:tcPr>
            <w:tcW w:w="6804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675"/>
        </w:trPr>
        <w:tc>
          <w:tcPr>
            <w:tcW w:w="8472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Разработка и согласование с психолого-педагогической службой школы, профилактических мер с учащимися, вызывающими опасение как потенциальными нарушителями дисциплины</w:t>
            </w:r>
          </w:p>
        </w:tc>
        <w:tc>
          <w:tcPr>
            <w:tcW w:w="6804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495"/>
        </w:trPr>
        <w:tc>
          <w:tcPr>
            <w:tcW w:w="8472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Разработка и согласование с родителями профилактических мер с учащимися, вызывающими опасение как потенциальными нарушителями дисциплины</w:t>
            </w:r>
          </w:p>
        </w:tc>
        <w:tc>
          <w:tcPr>
            <w:tcW w:w="6804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</w:tbl>
    <w:p w:rsidR="009A7DC3" w:rsidRDefault="009A7DC3" w:rsidP="009A7DC3">
      <w:pPr>
        <w:jc w:val="both"/>
        <w:rPr>
          <w:rFonts w:ascii="Bookman Old Style" w:hAnsi="Bookman Old Style"/>
          <w:bCs/>
        </w:rPr>
      </w:pPr>
    </w:p>
    <w:p w:rsidR="006330E6" w:rsidRDefault="006330E6" w:rsidP="009A7DC3">
      <w:pPr>
        <w:jc w:val="both"/>
        <w:rPr>
          <w:rFonts w:ascii="Bookman Old Style" w:hAnsi="Bookman Old Style"/>
          <w:bCs/>
        </w:rPr>
      </w:pPr>
    </w:p>
    <w:p w:rsidR="006330E6" w:rsidRPr="006330E6" w:rsidRDefault="006330E6" w:rsidP="009A7DC3">
      <w:pPr>
        <w:jc w:val="both"/>
        <w:rPr>
          <w:rFonts w:ascii="Bookman Old Style" w:hAnsi="Bookman Old Style"/>
          <w:bCs/>
        </w:rPr>
      </w:pPr>
    </w:p>
    <w:p w:rsidR="009A7DC3" w:rsidRPr="006330E6" w:rsidRDefault="009A7DC3" w:rsidP="009A7DC3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lastRenderedPageBreak/>
        <w:t>По вопросам содействия освоению школьниками программ общего и дополнительного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4568"/>
      </w:tblGrid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Показатель</w:t>
            </w:r>
          </w:p>
        </w:tc>
        <w:tc>
          <w:tcPr>
            <w:tcW w:w="4568" w:type="dxa"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Анализ тенденций</w:t>
            </w:r>
          </w:p>
        </w:tc>
      </w:tr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Разработан и реализуется комплекс мер по координации деятельности учителей - предметников, работающих в классе и родителей. Составлен прогноз успеваемости</w:t>
            </w:r>
          </w:p>
        </w:tc>
        <w:tc>
          <w:tcPr>
            <w:tcW w:w="4568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450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Разработан и реализуется комплекс мер по мониторингу успеваемости учащихся класса, согласованный с родительским комитетом класса</w:t>
            </w:r>
          </w:p>
        </w:tc>
        <w:tc>
          <w:tcPr>
            <w:tcW w:w="4568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450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Классный руководитель содействует в разработке и реализации индивидуальных траекторий образования учащихся</w:t>
            </w:r>
          </w:p>
        </w:tc>
        <w:tc>
          <w:tcPr>
            <w:tcW w:w="4568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</w:tbl>
    <w:p w:rsidR="009A7DC3" w:rsidRPr="006330E6" w:rsidRDefault="009A7DC3" w:rsidP="009A7DC3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>По вопросам развития компетентности учащихся</w:t>
      </w:r>
    </w:p>
    <w:p w:rsidR="00B32716" w:rsidRPr="006330E6" w:rsidRDefault="00B32716" w:rsidP="00B32716">
      <w:pPr>
        <w:spacing w:after="0" w:line="240" w:lineRule="auto"/>
        <w:ind w:left="1069"/>
        <w:jc w:val="both"/>
        <w:rPr>
          <w:rFonts w:ascii="Bookman Old Style" w:hAnsi="Bookman Old Style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4508"/>
      </w:tblGrid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Показатель</w:t>
            </w:r>
          </w:p>
        </w:tc>
        <w:tc>
          <w:tcPr>
            <w:tcW w:w="4508" w:type="dxa"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Анализ тенденций</w:t>
            </w:r>
          </w:p>
        </w:tc>
      </w:tr>
      <w:tr w:rsidR="009A7DC3" w:rsidRPr="006330E6" w:rsidTr="009A7DC3">
        <w:trPr>
          <w:trHeight w:val="450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Разработан годовой цикл мероприятий, содействующих воспитанию социальной и правовой компетентности учащихся</w:t>
            </w:r>
          </w:p>
        </w:tc>
        <w:tc>
          <w:tcPr>
            <w:tcW w:w="4508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240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Работа в сфере развития самоуправления учащихся ведется системно</w:t>
            </w:r>
          </w:p>
        </w:tc>
        <w:tc>
          <w:tcPr>
            <w:tcW w:w="4508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Разработана и реализуется программа работы с классом (цели, системообразующая деятельность, направления, этапы, мероприятия), согласованная с родительским комитетом, администрацией школы</w:t>
            </w:r>
          </w:p>
        </w:tc>
        <w:tc>
          <w:tcPr>
            <w:tcW w:w="4508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В соответствии с системообразующей деятельностью класса организуется участие учащихся в конкурсах и соревнованиях районного  и республиканского уровня</w:t>
            </w:r>
          </w:p>
        </w:tc>
        <w:tc>
          <w:tcPr>
            <w:tcW w:w="4508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</w:tbl>
    <w:p w:rsidR="009A7DC3" w:rsidRPr="006330E6" w:rsidRDefault="009A7DC3" w:rsidP="009A7DC3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>По вопросам рефлексии классного руководителя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4553"/>
      </w:tblGrid>
      <w:tr w:rsidR="009A7DC3" w:rsidRPr="006330E6" w:rsidTr="009A7DC3">
        <w:trPr>
          <w:trHeight w:val="348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Показатель</w:t>
            </w:r>
          </w:p>
        </w:tc>
        <w:tc>
          <w:tcPr>
            <w:tcW w:w="4553" w:type="dxa"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Анализ тенденций</w:t>
            </w:r>
          </w:p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 </w:t>
            </w:r>
          </w:p>
        </w:tc>
      </w:tr>
      <w:tr w:rsidR="009A7DC3" w:rsidRPr="006330E6" w:rsidTr="009A7DC3">
        <w:trPr>
          <w:trHeight w:val="49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Используются ли интерактивные формы взаимодействия с родителями (по сети Интернет, смс-информирование) в </w:t>
            </w:r>
            <w:proofErr w:type="gramStart"/>
            <w:r w:rsidRPr="006330E6">
              <w:rPr>
                <w:rFonts w:ascii="Bookman Old Style" w:hAnsi="Bookman Old Style"/>
                <w:bCs/>
              </w:rPr>
              <w:t>вашем</w:t>
            </w:r>
            <w:proofErr w:type="gramEnd"/>
            <w:r w:rsidRPr="006330E6">
              <w:rPr>
                <w:rFonts w:ascii="Bookman Old Style" w:hAnsi="Bookman Old Style"/>
                <w:bCs/>
              </w:rPr>
              <w:t xml:space="preserve"> ОУ? (да/нет)</w:t>
            </w:r>
          </w:p>
        </w:tc>
        <w:tc>
          <w:tcPr>
            <w:tcW w:w="4553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  <w:tr w:rsidR="009A7DC3" w:rsidRPr="006330E6" w:rsidTr="009A7DC3">
        <w:trPr>
          <w:trHeight w:val="675"/>
        </w:trPr>
        <w:tc>
          <w:tcPr>
            <w:tcW w:w="1074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Кол-во </w:t>
            </w:r>
            <w:proofErr w:type="gramStart"/>
            <w:r w:rsidRPr="006330E6">
              <w:rPr>
                <w:rFonts w:ascii="Bookman Old Style" w:hAnsi="Bookman Old Style"/>
                <w:bCs/>
              </w:rPr>
              <w:t>классов</w:t>
            </w:r>
            <w:proofErr w:type="gramEnd"/>
            <w:r w:rsidRPr="006330E6">
              <w:rPr>
                <w:rFonts w:ascii="Bookman Old Style" w:hAnsi="Bookman Old Style"/>
                <w:bCs/>
              </w:rPr>
              <w:t xml:space="preserve"> в которых классный руководитель, использует интерактивные формы взаимодействия с родителями (по сети Интернет, смс-информирование)</w:t>
            </w:r>
          </w:p>
        </w:tc>
        <w:tc>
          <w:tcPr>
            <w:tcW w:w="4553" w:type="dxa"/>
          </w:tcPr>
          <w:p w:rsidR="009A7DC3" w:rsidRPr="006330E6" w:rsidRDefault="009A7DC3" w:rsidP="006330E6">
            <w:pPr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Устойчивая динамика</w:t>
            </w:r>
          </w:p>
        </w:tc>
      </w:tr>
    </w:tbl>
    <w:p w:rsidR="009A7DC3" w:rsidRPr="006330E6" w:rsidRDefault="009A7DC3" w:rsidP="009A7DC3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>По вопросам профилактики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0206"/>
      </w:tblGrid>
      <w:tr w:rsidR="009A7DC3" w:rsidRPr="006330E6" w:rsidTr="009A7DC3">
        <w:trPr>
          <w:trHeight w:val="675"/>
        </w:trPr>
        <w:tc>
          <w:tcPr>
            <w:tcW w:w="507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Показатель</w:t>
            </w:r>
          </w:p>
        </w:tc>
        <w:tc>
          <w:tcPr>
            <w:tcW w:w="10206" w:type="dxa"/>
          </w:tcPr>
          <w:p w:rsidR="009A7DC3" w:rsidRPr="006330E6" w:rsidRDefault="009A7DC3" w:rsidP="006330E6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Анализ тенденций</w:t>
            </w:r>
          </w:p>
        </w:tc>
      </w:tr>
      <w:tr w:rsidR="009A7DC3" w:rsidRPr="006330E6" w:rsidTr="009A7DC3">
        <w:trPr>
          <w:trHeight w:val="240"/>
        </w:trPr>
        <w:tc>
          <w:tcPr>
            <w:tcW w:w="507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Количество неуспевающих учащихся</w:t>
            </w:r>
          </w:p>
        </w:tc>
        <w:tc>
          <w:tcPr>
            <w:tcW w:w="10206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С </w:t>
            </w:r>
            <w:proofErr w:type="gramStart"/>
            <w:r w:rsidRPr="006330E6">
              <w:rPr>
                <w:rFonts w:ascii="Bookman Old Style" w:hAnsi="Bookman Old Style"/>
                <w:bCs/>
              </w:rPr>
              <w:t>обучающимися</w:t>
            </w:r>
            <w:proofErr w:type="gramEnd"/>
            <w:r w:rsidRPr="006330E6">
              <w:rPr>
                <w:rFonts w:ascii="Bookman Old Style" w:hAnsi="Bookman Old Style"/>
                <w:bCs/>
              </w:rPr>
              <w:t xml:space="preserve"> проводилась индивидуальная работа: беседы, дополнительные </w:t>
            </w:r>
            <w:r w:rsidRPr="006330E6">
              <w:rPr>
                <w:rFonts w:ascii="Bookman Old Style" w:hAnsi="Bookman Old Style"/>
                <w:bCs/>
              </w:rPr>
              <w:lastRenderedPageBreak/>
              <w:t>занятия, привлечение к внеурочной деятельности</w:t>
            </w:r>
          </w:p>
        </w:tc>
      </w:tr>
      <w:tr w:rsidR="009A7DC3" w:rsidRPr="006330E6" w:rsidTr="009A7DC3">
        <w:trPr>
          <w:trHeight w:val="240"/>
        </w:trPr>
        <w:tc>
          <w:tcPr>
            <w:tcW w:w="507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lastRenderedPageBreak/>
              <w:t>Состоит на учете в ПДН (официальные данные)</w:t>
            </w:r>
          </w:p>
        </w:tc>
        <w:tc>
          <w:tcPr>
            <w:tcW w:w="10206" w:type="dxa"/>
          </w:tcPr>
          <w:p w:rsidR="009A7DC3" w:rsidRPr="006330E6" w:rsidRDefault="00EE2694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  На учёте не стоит ни один ученик школы. Показатель  </w:t>
            </w:r>
            <w:r w:rsidR="009A7DC3" w:rsidRPr="006330E6">
              <w:rPr>
                <w:rFonts w:ascii="Bookman Old Style" w:hAnsi="Bookman Old Style"/>
                <w:bCs/>
              </w:rPr>
              <w:t xml:space="preserve"> изменился.</w:t>
            </w:r>
            <w:r w:rsidRPr="006330E6">
              <w:rPr>
                <w:rFonts w:ascii="Bookman Old Style" w:hAnsi="Bookman Old Style"/>
                <w:bCs/>
              </w:rPr>
              <w:t xml:space="preserve"> </w:t>
            </w:r>
          </w:p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Своевременная совместная работа классных руководителей и социального педагога, проведение ряда мероприятий, направленных на привлечение обучающихся к занятиям в кружках, привлечение к подготовке общешкольных мероприятий, участие в конкурсах.</w:t>
            </w:r>
          </w:p>
        </w:tc>
      </w:tr>
      <w:tr w:rsidR="009A7DC3" w:rsidRPr="006330E6" w:rsidTr="009A7DC3">
        <w:trPr>
          <w:trHeight w:val="240"/>
        </w:trPr>
        <w:tc>
          <w:tcPr>
            <w:tcW w:w="5070" w:type="dxa"/>
            <w:hideMark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Количество учащихся, составляющих скрытый отсев</w:t>
            </w:r>
          </w:p>
        </w:tc>
        <w:tc>
          <w:tcPr>
            <w:tcW w:w="10206" w:type="dxa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Количество обучающихся, составляющих скрытый отсев равно к нулю.  </w:t>
            </w:r>
          </w:p>
        </w:tc>
      </w:tr>
    </w:tbl>
    <w:p w:rsidR="009A7DC3" w:rsidRPr="006330E6" w:rsidRDefault="009A7DC3" w:rsidP="009A7DC3">
      <w:pPr>
        <w:jc w:val="both"/>
        <w:rPr>
          <w:rFonts w:ascii="Bookman Old Style" w:hAnsi="Bookman Old Style"/>
          <w:bCs/>
        </w:rPr>
      </w:pPr>
    </w:p>
    <w:p w:rsidR="009A7DC3" w:rsidRPr="006330E6" w:rsidRDefault="009A7DC3" w:rsidP="006330E6">
      <w:pPr>
        <w:numPr>
          <w:ilvl w:val="0"/>
          <w:numId w:val="16"/>
        </w:numPr>
        <w:spacing w:after="0" w:line="240" w:lineRule="auto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 xml:space="preserve">По вопросам развития  ученического самоуправления </w:t>
      </w:r>
    </w:p>
    <w:p w:rsidR="009A7DC3" w:rsidRPr="006330E6" w:rsidRDefault="009A7DC3" w:rsidP="006330E6">
      <w:pPr>
        <w:spacing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Предметом особого внимания в системе воспитательной работы МКОУ МСОШ  №1 является ученическое самоуправление, которое относится к числу наиболее актуальных проблем современного образования.</w:t>
      </w:r>
    </w:p>
    <w:p w:rsidR="009A7DC3" w:rsidRPr="006330E6" w:rsidRDefault="009A7DC3" w:rsidP="006330E6">
      <w:pPr>
        <w:spacing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Под ученическим самоуправлением мы понимаем целенаправленную, конкретную, систематическую, организованную и прогнозируемую по результатам деятельность учащихся, в процессе которой реализуются функции управления (</w:t>
      </w:r>
      <w:proofErr w:type="spellStart"/>
      <w:r w:rsidRPr="006330E6">
        <w:rPr>
          <w:rFonts w:ascii="Bookman Old Style" w:hAnsi="Bookman Old Style"/>
        </w:rPr>
        <w:t>самоактивизация</w:t>
      </w:r>
      <w:proofErr w:type="spellEnd"/>
      <w:r w:rsidRPr="006330E6">
        <w:rPr>
          <w:rFonts w:ascii="Bookman Old Style" w:hAnsi="Bookman Old Style"/>
        </w:rPr>
        <w:t>, организованное саморегулирование и коллективный самоконтроль).</w:t>
      </w:r>
    </w:p>
    <w:p w:rsidR="009A7DC3" w:rsidRPr="006330E6" w:rsidRDefault="009A7DC3" w:rsidP="006330E6">
      <w:pPr>
        <w:spacing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В нашей школе существует модель ученического самоуправления «Школьное уч</w:t>
      </w:r>
      <w:r w:rsidR="00EE2694" w:rsidRPr="006330E6">
        <w:rPr>
          <w:rFonts w:ascii="Bookman Old Style" w:hAnsi="Bookman Old Style"/>
        </w:rPr>
        <w:t>еническое самоуправление» (ШУС) и РДШ.</w:t>
      </w:r>
    </w:p>
    <w:p w:rsidR="009A7DC3" w:rsidRPr="006330E6" w:rsidRDefault="009A7DC3" w:rsidP="006330E6">
      <w:pPr>
        <w:spacing w:line="240" w:lineRule="auto"/>
        <w:ind w:firstLine="709"/>
        <w:jc w:val="both"/>
        <w:rPr>
          <w:rFonts w:ascii="Bookman Old Style" w:hAnsi="Bookman Old Style"/>
          <w:u w:val="single"/>
        </w:rPr>
      </w:pPr>
      <w:r w:rsidRPr="006330E6">
        <w:rPr>
          <w:rFonts w:ascii="Bookman Old Style" w:hAnsi="Bookman Old Style"/>
        </w:rPr>
        <w:t>Ученическое самоуправление успешно развивается в нашем образовательном учреждении, так как есть свои ценности и принципы, позволяющие школьникам ощущать себя хозяевами школы, ответственными за происходящие в ней события, где они проявляют инициативу и творчество.</w:t>
      </w:r>
    </w:p>
    <w:p w:rsidR="009A7DC3" w:rsidRPr="006330E6" w:rsidRDefault="009A7DC3" w:rsidP="006330E6">
      <w:pPr>
        <w:spacing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Схема органов ученического самоуправления представляет собой взаимосвязь всех структур учащихся школы.</w:t>
      </w:r>
    </w:p>
    <w:p w:rsidR="009A7DC3" w:rsidRPr="006330E6" w:rsidRDefault="009A7DC3" w:rsidP="006330E6">
      <w:pPr>
        <w:spacing w:line="240" w:lineRule="auto"/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/>
        </w:rPr>
        <w:t xml:space="preserve">     </w:t>
      </w:r>
      <w:r w:rsidRPr="006330E6">
        <w:rPr>
          <w:rFonts w:ascii="Bookman Old Style" w:hAnsi="Bookman Old Style" w:cs="Times New Roman"/>
        </w:rPr>
        <w:t>В каждом классе сформирован актив. Самоуправление выстроено на основе принципов демократии, гласности, строит</w:t>
      </w:r>
      <w:r w:rsidRPr="006330E6">
        <w:rPr>
          <w:rFonts w:ascii="Bookman Old Style" w:hAnsi="Bookman Old Style" w:cs="Times New Roman"/>
        </w:rPr>
        <w:softHyphen/>
        <w:t>ся на основе периодически уточняемого договора между учащимися и педагогом. Но есть классы, где самоуправление в классе существует лишь формально, не выполняя своей воспитательной роли.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Во главе школы находится Школьное ученическое самоуправление (ШУС), </w:t>
      </w:r>
      <w:proofErr w:type="gramStart"/>
      <w:r w:rsidRPr="006330E6">
        <w:rPr>
          <w:rFonts w:ascii="Bookman Old Style" w:hAnsi="Bookman Old Style"/>
        </w:rPr>
        <w:t>в</w:t>
      </w:r>
      <w:proofErr w:type="gramEnd"/>
      <w:r w:rsidRPr="006330E6">
        <w:rPr>
          <w:rFonts w:ascii="Bookman Old Style" w:hAnsi="Bookman Old Style"/>
        </w:rPr>
        <w:t xml:space="preserve"> </w:t>
      </w:r>
      <w:proofErr w:type="gramStart"/>
      <w:r w:rsidRPr="006330E6">
        <w:rPr>
          <w:rFonts w:ascii="Bookman Old Style" w:hAnsi="Bookman Old Style"/>
        </w:rPr>
        <w:t>который</w:t>
      </w:r>
      <w:proofErr w:type="gramEnd"/>
      <w:r w:rsidRPr="006330E6">
        <w:rPr>
          <w:rFonts w:ascii="Bookman Old Style" w:hAnsi="Bookman Old Style"/>
        </w:rPr>
        <w:t xml:space="preserve"> входит Председатель ШУС и главные члены ШУС из числа учащихся 5 – 11 классов. Главные члены ШУС возглавляют отделения: </w:t>
      </w:r>
    </w:p>
    <w:p w:rsidR="009A7DC3" w:rsidRPr="006330E6" w:rsidRDefault="009A7DC3" w:rsidP="006330E6">
      <w:p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- образования;</w:t>
      </w:r>
    </w:p>
    <w:p w:rsidR="009A7DC3" w:rsidRPr="006330E6" w:rsidRDefault="009A7DC3" w:rsidP="006330E6">
      <w:p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- творчества; </w:t>
      </w:r>
    </w:p>
    <w:p w:rsidR="009A7DC3" w:rsidRPr="006330E6" w:rsidRDefault="009A7DC3" w:rsidP="006330E6">
      <w:pPr>
        <w:spacing w:after="0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- спорта;</w:t>
      </w:r>
    </w:p>
    <w:p w:rsidR="009A7DC3" w:rsidRPr="006330E6" w:rsidRDefault="009A7DC3" w:rsidP="006330E6">
      <w:p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- </w:t>
      </w:r>
      <w:proofErr w:type="spellStart"/>
      <w:r w:rsidRPr="006330E6">
        <w:rPr>
          <w:rFonts w:ascii="Bookman Old Style" w:hAnsi="Bookman Old Style"/>
        </w:rPr>
        <w:t>волонтёрства</w:t>
      </w:r>
      <w:proofErr w:type="spellEnd"/>
      <w:r w:rsidRPr="006330E6">
        <w:rPr>
          <w:rFonts w:ascii="Bookman Old Style" w:hAnsi="Bookman Old Style"/>
        </w:rPr>
        <w:t>, добровольчества.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lastRenderedPageBreak/>
        <w:t>Эффективность деятельности органов ученического самоуправления влияет на развитие личностных и процессуальных качеств человека.</w:t>
      </w:r>
    </w:p>
    <w:p w:rsidR="009A7DC3" w:rsidRPr="006330E6" w:rsidRDefault="009A7DC3" w:rsidP="006330E6">
      <w:pPr>
        <w:spacing w:after="0" w:line="240" w:lineRule="auto"/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/>
        </w:rPr>
        <w:t xml:space="preserve">     </w:t>
      </w:r>
      <w:r w:rsidRPr="006330E6">
        <w:rPr>
          <w:rFonts w:ascii="Bookman Old Style" w:hAnsi="Bookman Old Style" w:cs="Times New Roman"/>
        </w:rPr>
        <w:t>Представители Совета старшеклассников были включены в Управляющий Совет школы и, таким образом, участвуют в обсуждении и решении насущных проблем школы.</w:t>
      </w:r>
    </w:p>
    <w:p w:rsidR="009A7DC3" w:rsidRPr="006330E6" w:rsidRDefault="009A7DC3" w:rsidP="006330E6">
      <w:pPr>
        <w:spacing w:after="0" w:line="240" w:lineRule="auto"/>
        <w:ind w:left="709"/>
        <w:jc w:val="both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>Вопросы развития  ученического самоуправления и включенности детей и подростков систему дополнительного образования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Анализ личностных качеств учащихся школы – активности, самостоятельности и самочувствия имеет следующие результаты:</w:t>
      </w:r>
    </w:p>
    <w:p w:rsidR="009A7DC3" w:rsidRPr="006330E6" w:rsidRDefault="00EE2694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80</w:t>
      </w:r>
      <w:r w:rsidR="009A7DC3" w:rsidRPr="006330E6">
        <w:rPr>
          <w:rFonts w:ascii="Bookman Old Style" w:hAnsi="Bookman Old Style"/>
        </w:rPr>
        <w:t xml:space="preserve"> % учащихся знают, где может высказать свои предложения и замечания;</w:t>
      </w:r>
    </w:p>
    <w:p w:rsidR="009A7DC3" w:rsidRPr="006330E6" w:rsidRDefault="00EE2694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25 </w:t>
      </w:r>
      <w:r w:rsidR="009A7DC3" w:rsidRPr="006330E6">
        <w:rPr>
          <w:rFonts w:ascii="Bookman Old Style" w:hAnsi="Bookman Old Style"/>
        </w:rPr>
        <w:t>% отмечают, что и каким образом изменилось в классе, в школе по его инициативе;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58 % имеют опыт самостоятельной организации деятельности в классе, школе;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37 % имеют позитивный опыт разрешения школьных проблем;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68 % знают, какие школьные ресурсы он может использовать для решения проблемы, и где (у кого) они находятся;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56 % отмечают, что и каким образом в нём изменилось в процессе деятельности;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49 % отмечают свою успешность в освоении разных социальных ролей.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Анализ процессуальных качеств (удовлетворённость учащихся деятельностью и взаимоотношениями в коллективе; деятельностью и результатами самоуправления) показал: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62 % учащихся называют несколько дел, в которых было интересно, приятно, увлекательно участвовать;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59 % отмечают добрые, помогающие взаимоотношения в коллективе, взаимопонимание и доверие;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40 % чётко представляют обязанности, права и возможности выборных должностей и готовы быть избранными;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55% отмечена позитивная динамика личностного развития большинства учащихся;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44% вовлечены в процесс анализа, планирования и организации деятельности в коллективе.</w:t>
      </w:r>
    </w:p>
    <w:p w:rsidR="009A7DC3" w:rsidRPr="006330E6" w:rsidRDefault="009A7DC3" w:rsidP="009A7DC3">
      <w:pPr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/>
        </w:rPr>
        <w:t xml:space="preserve">    </w:t>
      </w:r>
      <w:r w:rsidRPr="006330E6">
        <w:rPr>
          <w:rFonts w:ascii="Bookman Old Style" w:hAnsi="Bookman Old Style" w:cs="Times New Roman"/>
        </w:rPr>
        <w:t>Есть и трудности в организации старшеклассников, т.е. в сборе учащихся всех вместе (9-11классы) Причина - разная учебная нагрузка, курсы, подготовка к ГИА и ЕГЭ. Необходимо добиться, чтобы члены комитетов относились ответственно к работе, четко доносили полученную информацию до класса, проявляли инициативу и овладели навыка</w:t>
      </w:r>
      <w:r w:rsidRPr="006330E6">
        <w:rPr>
          <w:rFonts w:ascii="Bookman Old Style" w:hAnsi="Bookman Old Style" w:cs="Times New Roman"/>
        </w:rPr>
        <w:softHyphen/>
        <w:t>ми организационной работы, умением заинтересовать класс предложенной идеей и пове</w:t>
      </w:r>
      <w:r w:rsidRPr="006330E6">
        <w:rPr>
          <w:rFonts w:ascii="Bookman Old Style" w:hAnsi="Bookman Old Style" w:cs="Times New Roman"/>
        </w:rPr>
        <w:softHyphen/>
        <w:t>сти коллектив за собой. Этим навыкам общественной работы необходимо учить ребят на заседаниях комитета, советов, комиссий, которые проводить не реже двух раз в месяц. Классным руководителям уделить внимание возрождению совершенствованию традиций самоуправления в классе.</w:t>
      </w:r>
    </w:p>
    <w:p w:rsidR="009A7DC3" w:rsidRPr="006330E6" w:rsidRDefault="009A7DC3" w:rsidP="009A7DC3">
      <w:pPr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В следующем учебном году необходимо продолжить работу по развитию ученического самоуправления.</w:t>
      </w:r>
    </w:p>
    <w:p w:rsidR="009A7DC3" w:rsidRPr="006330E6" w:rsidRDefault="001B7C86" w:rsidP="009A7DC3">
      <w:pPr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В течение 2019 - 2020</w:t>
      </w:r>
      <w:r w:rsidR="009A7DC3" w:rsidRPr="006330E6">
        <w:rPr>
          <w:rFonts w:ascii="Bookman Old Style" w:hAnsi="Bookman Old Style" w:cs="Times New Roman"/>
        </w:rPr>
        <w:t xml:space="preserve"> учебного года была организована работа методическ</w:t>
      </w:r>
      <w:r w:rsidR="009A7DC3" w:rsidRPr="006330E6">
        <w:rPr>
          <w:rFonts w:ascii="Bookman Old Style" w:hAnsi="Bookman Old Style"/>
        </w:rPr>
        <w:t>ого</w:t>
      </w:r>
      <w:r w:rsidR="009A7DC3" w:rsidRPr="006330E6">
        <w:rPr>
          <w:rFonts w:ascii="Bookman Old Style" w:hAnsi="Bookman Old Style" w:cs="Times New Roman"/>
        </w:rPr>
        <w:t xml:space="preserve"> объединени</w:t>
      </w:r>
      <w:r w:rsidR="009A7DC3" w:rsidRPr="006330E6">
        <w:rPr>
          <w:rFonts w:ascii="Bookman Old Style" w:hAnsi="Bookman Old Style"/>
        </w:rPr>
        <w:t>я классных руководителей</w:t>
      </w:r>
      <w:r w:rsidR="009A7DC3" w:rsidRPr="006330E6">
        <w:rPr>
          <w:rFonts w:ascii="Bookman Old Style" w:hAnsi="Bookman Old Style" w:cs="Times New Roman"/>
        </w:rPr>
        <w:t xml:space="preserve">. </w:t>
      </w:r>
      <w:r w:rsidR="009A7DC3" w:rsidRPr="006330E6">
        <w:rPr>
          <w:rFonts w:ascii="Bookman Old Style" w:hAnsi="Bookman Old Style"/>
        </w:rPr>
        <w:t>Классные руководители</w:t>
      </w:r>
      <w:r w:rsidR="009A7DC3" w:rsidRPr="006330E6">
        <w:rPr>
          <w:rFonts w:ascii="Bookman Old Style" w:hAnsi="Bookman Old Style" w:cs="Times New Roman"/>
        </w:rPr>
        <w:t xml:space="preserve"> </w:t>
      </w:r>
      <w:r w:rsidR="009A7DC3" w:rsidRPr="006330E6">
        <w:rPr>
          <w:rFonts w:ascii="Bookman Old Style" w:hAnsi="Bookman Old Style"/>
        </w:rPr>
        <w:t>самообразовывались</w:t>
      </w:r>
      <w:r w:rsidR="009A7DC3" w:rsidRPr="006330E6">
        <w:rPr>
          <w:rFonts w:ascii="Bookman Old Style" w:hAnsi="Bookman Old Style" w:cs="Times New Roman"/>
        </w:rPr>
        <w:t xml:space="preserve"> на курсах,</w:t>
      </w:r>
      <w:r w:rsidR="009A7DC3" w:rsidRPr="006330E6">
        <w:rPr>
          <w:rFonts w:ascii="Bookman Old Style" w:hAnsi="Bookman Old Style"/>
        </w:rPr>
        <w:t xml:space="preserve"> </w:t>
      </w:r>
      <w:r w:rsidR="009A7DC3" w:rsidRPr="006330E6">
        <w:rPr>
          <w:rFonts w:ascii="Bookman Old Style" w:hAnsi="Bookman Old Style" w:cs="Times New Roman"/>
        </w:rPr>
        <w:t xml:space="preserve"> участвовали в семинарах, конференциях.</w:t>
      </w:r>
    </w:p>
    <w:p w:rsidR="009A7DC3" w:rsidRPr="006330E6" w:rsidRDefault="009A7DC3" w:rsidP="009A7DC3">
      <w:pPr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Все заседания МО классных руководителей</w:t>
      </w:r>
      <w:r w:rsidR="001B7C86" w:rsidRPr="006330E6">
        <w:rPr>
          <w:rFonts w:ascii="Bookman Old Style" w:hAnsi="Bookman Old Style" w:cs="Times New Roman"/>
        </w:rPr>
        <w:t xml:space="preserve"> были проведены в полном </w:t>
      </w:r>
      <w:proofErr w:type="spellStart"/>
      <w:r w:rsidR="001B7C86" w:rsidRPr="006330E6">
        <w:rPr>
          <w:rFonts w:ascii="Bookman Old Style" w:hAnsi="Bookman Old Style" w:cs="Times New Roman"/>
        </w:rPr>
        <w:t>объеме</w:t>
      </w:r>
      <w:proofErr w:type="gramStart"/>
      <w:r w:rsidR="001B7C86" w:rsidRPr="006330E6">
        <w:rPr>
          <w:rFonts w:ascii="Bookman Old Style" w:hAnsi="Bookman Old Style" w:cs="Times New Roman"/>
        </w:rPr>
        <w:t>,з</w:t>
      </w:r>
      <w:proofErr w:type="gramEnd"/>
      <w:r w:rsidR="001B7C86" w:rsidRPr="006330E6">
        <w:rPr>
          <w:rFonts w:ascii="Bookman Old Style" w:hAnsi="Bookman Old Style" w:cs="Times New Roman"/>
        </w:rPr>
        <w:t>а</w:t>
      </w:r>
      <w:proofErr w:type="spellEnd"/>
      <w:r w:rsidR="001B7C86" w:rsidRPr="006330E6">
        <w:rPr>
          <w:rFonts w:ascii="Bookman Old Style" w:hAnsi="Bookman Old Style" w:cs="Times New Roman"/>
        </w:rPr>
        <w:t xml:space="preserve"> исключением последнего заседания в связи с</w:t>
      </w:r>
      <w:r w:rsidR="00B32716" w:rsidRPr="006330E6">
        <w:rPr>
          <w:rFonts w:ascii="Bookman Old Style" w:hAnsi="Bookman Old Style" w:cs="Times New Roman"/>
        </w:rPr>
        <w:t xml:space="preserve"> самоизоляцией по причине с</w:t>
      </w:r>
      <w:proofErr w:type="spellStart"/>
      <w:r w:rsidR="00B32716" w:rsidRPr="006330E6">
        <w:rPr>
          <w:rFonts w:ascii="Bookman Old Style" w:hAnsi="Bookman Old Style" w:cs="Times New Roman"/>
          <w:lang w:val="en-US"/>
        </w:rPr>
        <w:t>ovid</w:t>
      </w:r>
      <w:proofErr w:type="spellEnd"/>
      <w:r w:rsidR="00B32716" w:rsidRPr="006330E6">
        <w:rPr>
          <w:rFonts w:ascii="Bookman Old Style" w:hAnsi="Bookman Old Style" w:cs="Times New Roman"/>
        </w:rPr>
        <w:t xml:space="preserve"> 19</w:t>
      </w:r>
    </w:p>
    <w:p w:rsidR="009A7DC3" w:rsidRPr="006330E6" w:rsidRDefault="009A7DC3" w:rsidP="009A7DC3">
      <w:pPr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lastRenderedPageBreak/>
        <w:t>В течение учебного года в школе обобщался опыт работы учителей: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0206"/>
        <w:gridCol w:w="2551"/>
        <w:gridCol w:w="2323"/>
      </w:tblGrid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№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Тема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Учитель 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Внутри МО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1B7C86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«Личностно </w:t>
            </w:r>
            <w:proofErr w:type="gramStart"/>
            <w:r w:rsidRPr="006330E6">
              <w:rPr>
                <w:rFonts w:ascii="Bookman Old Style" w:hAnsi="Bookman Old Style" w:cs="Times New Roman"/>
              </w:rPr>
              <w:t>–о</w:t>
            </w:r>
            <w:proofErr w:type="gramEnd"/>
            <w:r w:rsidRPr="006330E6">
              <w:rPr>
                <w:rFonts w:ascii="Bookman Old Style" w:hAnsi="Bookman Old Style" w:cs="Times New Roman"/>
              </w:rPr>
              <w:t>риентированный подход в педагогической деятельности классного руководителя в условиях реализации ФГОС»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ind w:left="-108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  </w:t>
            </w:r>
            <w:proofErr w:type="spellStart"/>
            <w:r w:rsidR="001B7C86" w:rsidRPr="006330E6">
              <w:rPr>
                <w:rFonts w:ascii="Bookman Old Style" w:hAnsi="Bookman Old Style" w:cs="Times New Roman"/>
              </w:rPr>
              <w:t>Гасангусенова</w:t>
            </w:r>
            <w:proofErr w:type="spellEnd"/>
            <w:r w:rsidR="001B7C86" w:rsidRPr="006330E6">
              <w:rPr>
                <w:rFonts w:ascii="Bookman Old Style" w:hAnsi="Bookman Old Style" w:cs="Times New Roman"/>
              </w:rPr>
              <w:t xml:space="preserve"> А</w:t>
            </w:r>
            <w:r w:rsidRPr="006330E6">
              <w:rPr>
                <w:rFonts w:ascii="Bookman Old Style" w:hAnsi="Bookman Old Style" w:cs="Times New Roman"/>
              </w:rPr>
              <w:t>.М.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Доклад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2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« </w:t>
            </w:r>
            <w:r w:rsidR="001B7C86" w:rsidRPr="006330E6">
              <w:rPr>
                <w:rFonts w:ascii="Bookman Old Style" w:hAnsi="Bookman Old Style" w:cs="Times New Roman"/>
              </w:rPr>
              <w:t xml:space="preserve"> Здоровье учащихся в работе классного руководителя</w:t>
            </w:r>
            <w:r w:rsidRPr="006330E6"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  </w:t>
            </w:r>
            <w:r w:rsidR="001B7C86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1B7C86" w:rsidRPr="006330E6">
              <w:rPr>
                <w:rFonts w:ascii="Bookman Old Style" w:hAnsi="Bookman Old Style" w:cs="Times New Roman"/>
              </w:rPr>
              <w:t>Айбатирова</w:t>
            </w:r>
            <w:proofErr w:type="spellEnd"/>
            <w:r w:rsidR="001B7C86" w:rsidRPr="006330E6">
              <w:rPr>
                <w:rFonts w:ascii="Bookman Old Style" w:hAnsi="Bookman Old Style" w:cs="Times New Roman"/>
              </w:rPr>
              <w:t xml:space="preserve"> У.М.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Доклад 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3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« </w:t>
            </w:r>
            <w:r w:rsidR="001B7C86" w:rsidRPr="006330E6">
              <w:rPr>
                <w:rFonts w:ascii="Bookman Old Style" w:hAnsi="Bookman Old Style" w:cs="Times New Roman"/>
              </w:rPr>
              <w:t xml:space="preserve"> Трудные дети</w:t>
            </w:r>
            <w:r w:rsidRPr="006330E6"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 </w:t>
            </w:r>
            <w:r w:rsidR="001B7C86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1B7C86" w:rsidRPr="006330E6">
              <w:rPr>
                <w:rFonts w:ascii="Bookman Old Style" w:hAnsi="Bookman Old Style" w:cs="Times New Roman"/>
              </w:rPr>
              <w:t>Амирбекова</w:t>
            </w:r>
            <w:proofErr w:type="spellEnd"/>
            <w:r w:rsidR="001B7C86" w:rsidRPr="006330E6">
              <w:rPr>
                <w:rFonts w:ascii="Bookman Old Style" w:hAnsi="Bookman Old Style" w:cs="Times New Roman"/>
              </w:rPr>
              <w:t xml:space="preserve">  А.А.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1B7C86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Доклад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4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«Повышение уровня родительской компетентности через различные формы взаимодействия семьи и школы»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</w:t>
            </w:r>
            <w:r w:rsidR="001B7C86" w:rsidRPr="006330E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1B7C86" w:rsidRPr="006330E6">
              <w:rPr>
                <w:rFonts w:ascii="Bookman Old Style" w:hAnsi="Bookman Old Style" w:cs="Times New Roman"/>
              </w:rPr>
              <w:t>Мирзапирова</w:t>
            </w:r>
            <w:proofErr w:type="spellEnd"/>
            <w:r w:rsidR="001B7C86" w:rsidRPr="006330E6">
              <w:rPr>
                <w:rFonts w:ascii="Bookman Old Style" w:hAnsi="Bookman Old Style" w:cs="Times New Roman"/>
              </w:rPr>
              <w:t xml:space="preserve"> Д.Э.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Доклад 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5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«</w:t>
            </w:r>
            <w:r w:rsidRPr="006330E6">
              <w:rPr>
                <w:rFonts w:ascii="Bookman Old Style" w:hAnsi="Bookman Old Style" w:cs="Arial"/>
                <w:color w:val="333333"/>
                <w:shd w:val="clear" w:color="auto" w:fill="FFFFFF"/>
              </w:rPr>
              <w:t>Особенности взаимодействия с семьями учащихся в вопросах воспитания и развития. Проблемы и пути решения</w:t>
            </w:r>
            <w:r w:rsidRPr="006330E6"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  Мухтарова З.А.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Сообщение</w:t>
            </w:r>
          </w:p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Обмен опытом 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6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«Родительское собрание: методика подготовки и проведения»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B32716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Абдурахманова Б.Н.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Доклад </w:t>
            </w:r>
            <w:r w:rsidR="00B32716" w:rsidRPr="006330E6">
              <w:rPr>
                <w:rFonts w:ascii="Bookman Old Style" w:hAnsi="Bookman Old Style" w:cs="Times New Roman"/>
              </w:rPr>
              <w:t xml:space="preserve"> </w:t>
            </w:r>
          </w:p>
        </w:tc>
      </w:tr>
      <w:tr w:rsidR="009A7DC3" w:rsidRPr="006330E6" w:rsidTr="006330E6">
        <w:tc>
          <w:tcPr>
            <w:tcW w:w="534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7</w:t>
            </w:r>
          </w:p>
        </w:tc>
        <w:tc>
          <w:tcPr>
            <w:tcW w:w="10206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>«Проектирование как метод в воспитательной работе классного руководителя»</w:t>
            </w:r>
          </w:p>
        </w:tc>
        <w:tc>
          <w:tcPr>
            <w:tcW w:w="2551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  </w:t>
            </w:r>
            <w:proofErr w:type="spellStart"/>
            <w:r w:rsidRPr="006330E6">
              <w:rPr>
                <w:rFonts w:ascii="Bookman Old Style" w:hAnsi="Bookman Old Style" w:cs="Times New Roman"/>
              </w:rPr>
              <w:t>Касумбекова</w:t>
            </w:r>
            <w:proofErr w:type="spellEnd"/>
            <w:r w:rsidRPr="006330E6">
              <w:rPr>
                <w:rFonts w:ascii="Bookman Old Style" w:hAnsi="Bookman Old Style" w:cs="Times New Roman"/>
              </w:rPr>
              <w:t xml:space="preserve"> М.М.</w:t>
            </w:r>
          </w:p>
        </w:tc>
        <w:tc>
          <w:tcPr>
            <w:tcW w:w="2323" w:type="dxa"/>
            <w:shd w:val="clear" w:color="auto" w:fill="auto"/>
          </w:tcPr>
          <w:p w:rsidR="009A7DC3" w:rsidRPr="006330E6" w:rsidRDefault="009A7DC3" w:rsidP="006330E6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  <w:r w:rsidRPr="006330E6">
              <w:rPr>
                <w:rFonts w:ascii="Bookman Old Style" w:hAnsi="Bookman Old Style" w:cs="Times New Roman"/>
              </w:rPr>
              <w:t xml:space="preserve">Доклад </w:t>
            </w:r>
          </w:p>
        </w:tc>
      </w:tr>
    </w:tbl>
    <w:p w:rsidR="009A7DC3" w:rsidRPr="006330E6" w:rsidRDefault="009A7DC3" w:rsidP="009A7DC3">
      <w:pPr>
        <w:ind w:firstLine="362"/>
        <w:jc w:val="both"/>
        <w:rPr>
          <w:rFonts w:ascii="Bookman Old Style" w:hAnsi="Bookman Old Style" w:cs="Times New Roman"/>
        </w:rPr>
      </w:pPr>
    </w:p>
    <w:p w:rsidR="009A7DC3" w:rsidRPr="006330E6" w:rsidRDefault="009A7DC3" w:rsidP="006330E6">
      <w:pPr>
        <w:spacing w:after="0" w:line="240" w:lineRule="auto"/>
        <w:ind w:firstLine="284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В этом учебном году наши педагоги приняли участие в конкурсах:</w:t>
      </w:r>
    </w:p>
    <w:p w:rsidR="009A7DC3" w:rsidRPr="006330E6" w:rsidRDefault="00B3667D" w:rsidP="006330E6">
      <w:pPr>
        <w:spacing w:after="0" w:line="240" w:lineRule="auto"/>
        <w:ind w:firstLine="284"/>
        <w:jc w:val="both"/>
        <w:rPr>
          <w:rFonts w:ascii="Bookman Old Style" w:hAnsi="Bookman Old Style"/>
          <w:i/>
          <w:iCs/>
        </w:rPr>
      </w:pPr>
      <w:r w:rsidRPr="006330E6">
        <w:rPr>
          <w:rFonts w:ascii="Bookman Old Style" w:hAnsi="Bookman Old Style"/>
        </w:rPr>
        <w:t xml:space="preserve"> </w:t>
      </w:r>
      <w:r w:rsidR="00EC3529" w:rsidRPr="006330E6">
        <w:rPr>
          <w:rFonts w:ascii="Bookman Old Style" w:hAnsi="Bookman Old Style"/>
        </w:rPr>
        <w:t xml:space="preserve">-Республиканский патриотический </w:t>
      </w:r>
      <w:r w:rsidR="0064671B" w:rsidRPr="006330E6">
        <w:rPr>
          <w:rFonts w:ascii="Bookman Old Style" w:hAnsi="Bookman Old Style"/>
        </w:rPr>
        <w:t xml:space="preserve"> </w:t>
      </w:r>
      <w:r w:rsidR="00EC3529" w:rsidRPr="006330E6">
        <w:rPr>
          <w:rFonts w:ascii="Bookman Old Style" w:hAnsi="Bookman Old Style"/>
        </w:rPr>
        <w:t xml:space="preserve"> заочный </w:t>
      </w:r>
      <w:r w:rsidR="0064671B" w:rsidRPr="006330E6">
        <w:rPr>
          <w:rFonts w:ascii="Bookman Old Style" w:hAnsi="Bookman Old Style"/>
        </w:rPr>
        <w:t xml:space="preserve"> «Песни военных лет</w:t>
      </w:r>
      <w:proofErr w:type="gramStart"/>
      <w:r w:rsidR="0064671B" w:rsidRPr="006330E6">
        <w:rPr>
          <w:rFonts w:ascii="Bookman Old Style" w:hAnsi="Bookman Old Style"/>
        </w:rPr>
        <w:t>»-</w:t>
      </w:r>
      <w:proofErr w:type="gramEnd"/>
      <w:r w:rsidR="0064671B" w:rsidRPr="006330E6">
        <w:rPr>
          <w:rFonts w:ascii="Bookman Old Style" w:hAnsi="Bookman Old Style"/>
        </w:rPr>
        <w:t>коллектив  учителей,1 место.</w:t>
      </w:r>
    </w:p>
    <w:p w:rsidR="00EC3529" w:rsidRPr="006330E6" w:rsidRDefault="009A7DC3" w:rsidP="006330E6">
      <w:pPr>
        <w:spacing w:after="0" w:line="240" w:lineRule="auto"/>
        <w:ind w:firstLine="284"/>
        <w:jc w:val="both"/>
        <w:rPr>
          <w:rFonts w:ascii="Bookman Old Style" w:hAnsi="Bookman Old Style"/>
          <w:i/>
          <w:iCs/>
        </w:rPr>
      </w:pPr>
      <w:r w:rsidRPr="006330E6">
        <w:rPr>
          <w:rFonts w:ascii="Bookman Old Style" w:hAnsi="Bookman Old Style"/>
          <w:iCs/>
        </w:rPr>
        <w:t xml:space="preserve">-  Выступление  посвящённое Районному мероприятию   «Год театра » - </w:t>
      </w:r>
      <w:proofErr w:type="spellStart"/>
      <w:r w:rsidR="00B3667D" w:rsidRPr="006330E6">
        <w:rPr>
          <w:rFonts w:ascii="Bookman Old Style" w:hAnsi="Bookman Old Style"/>
          <w:i/>
          <w:iCs/>
        </w:rPr>
        <w:t>Айбатирова</w:t>
      </w:r>
      <w:proofErr w:type="spellEnd"/>
      <w:r w:rsidRPr="006330E6">
        <w:rPr>
          <w:rFonts w:ascii="Bookman Old Style" w:hAnsi="Bookman Old Style"/>
          <w:i/>
          <w:iCs/>
        </w:rPr>
        <w:t xml:space="preserve"> </w:t>
      </w:r>
      <w:r w:rsidR="00B3667D" w:rsidRPr="006330E6">
        <w:rPr>
          <w:rFonts w:ascii="Bookman Old Style" w:hAnsi="Bookman Old Style"/>
          <w:i/>
          <w:iCs/>
        </w:rPr>
        <w:t xml:space="preserve"> У.М. </w:t>
      </w:r>
      <w:r w:rsidRPr="006330E6">
        <w:rPr>
          <w:rFonts w:ascii="Bookman Old Style" w:hAnsi="Bookman Old Style"/>
          <w:i/>
          <w:iCs/>
        </w:rPr>
        <w:t xml:space="preserve">,учитель начальных </w:t>
      </w:r>
      <w:proofErr w:type="spellStart"/>
      <w:r w:rsidRPr="006330E6">
        <w:rPr>
          <w:rFonts w:ascii="Bookman Old Style" w:hAnsi="Bookman Old Style"/>
          <w:i/>
          <w:iCs/>
        </w:rPr>
        <w:t>классов</w:t>
      </w:r>
      <w:proofErr w:type="gramStart"/>
      <w:r w:rsidRPr="006330E6">
        <w:rPr>
          <w:rFonts w:ascii="Bookman Old Style" w:hAnsi="Bookman Old Style"/>
          <w:i/>
          <w:iCs/>
        </w:rPr>
        <w:t>,н</w:t>
      </w:r>
      <w:proofErr w:type="gramEnd"/>
      <w:r w:rsidRPr="006330E6">
        <w:rPr>
          <w:rFonts w:ascii="Bookman Old Style" w:hAnsi="Bookman Old Style"/>
          <w:i/>
          <w:iCs/>
        </w:rPr>
        <w:t>аграждена</w:t>
      </w:r>
      <w:proofErr w:type="spellEnd"/>
      <w:r w:rsidRPr="006330E6">
        <w:rPr>
          <w:rFonts w:ascii="Bookman Old Style" w:hAnsi="Bookman Old Style"/>
          <w:i/>
          <w:iCs/>
        </w:rPr>
        <w:t xml:space="preserve"> грамотой </w:t>
      </w:r>
    </w:p>
    <w:p w:rsidR="009A7DC3" w:rsidRPr="006330E6" w:rsidRDefault="00EC3529" w:rsidP="006330E6">
      <w:pPr>
        <w:spacing w:after="0" w:line="240" w:lineRule="auto"/>
        <w:jc w:val="both"/>
        <w:rPr>
          <w:rFonts w:ascii="Bookman Old Style" w:hAnsi="Bookman Old Style"/>
          <w:i/>
          <w:iCs/>
        </w:rPr>
      </w:pPr>
      <w:r w:rsidRPr="006330E6">
        <w:rPr>
          <w:rFonts w:ascii="Bookman Old Style" w:hAnsi="Bookman Old Style"/>
          <w:i/>
          <w:iCs/>
        </w:rPr>
        <w:t xml:space="preserve">  </w:t>
      </w:r>
      <w:r w:rsidR="00B62876" w:rsidRPr="006330E6">
        <w:rPr>
          <w:rFonts w:ascii="Bookman Old Style" w:hAnsi="Bookman Old Style"/>
          <w:i/>
          <w:iCs/>
        </w:rPr>
        <w:t xml:space="preserve">    -</w:t>
      </w:r>
      <w:r w:rsidR="009A7DC3" w:rsidRPr="006330E6">
        <w:rPr>
          <w:rFonts w:ascii="Bookman Old Style" w:hAnsi="Bookman Old Style"/>
          <w:i/>
          <w:iCs/>
        </w:rPr>
        <w:t xml:space="preserve">Республиканский </w:t>
      </w:r>
      <w:r w:rsidR="00B62876" w:rsidRPr="006330E6">
        <w:rPr>
          <w:rFonts w:ascii="Bookman Old Style" w:hAnsi="Bookman Old Style"/>
          <w:i/>
          <w:iCs/>
        </w:rPr>
        <w:t xml:space="preserve"> </w:t>
      </w:r>
      <w:r w:rsidR="009A7DC3" w:rsidRPr="006330E6">
        <w:rPr>
          <w:rFonts w:ascii="Bookman Old Style" w:hAnsi="Bookman Old Style"/>
          <w:i/>
          <w:iCs/>
        </w:rPr>
        <w:t>«И гордо реет флаг державный»-  2 место</w:t>
      </w:r>
      <w:proofErr w:type="gramStart"/>
      <w:r w:rsidR="009A7DC3" w:rsidRPr="006330E6">
        <w:rPr>
          <w:rFonts w:ascii="Bookman Old Style" w:hAnsi="Bookman Old Style"/>
          <w:i/>
          <w:iCs/>
        </w:rPr>
        <w:t xml:space="preserve"> ,</w:t>
      </w:r>
      <w:proofErr w:type="gramEnd"/>
      <w:r w:rsidR="009A7DC3" w:rsidRPr="006330E6">
        <w:rPr>
          <w:rFonts w:ascii="Bookman Old Style" w:hAnsi="Bookman Old Style"/>
          <w:i/>
          <w:iCs/>
        </w:rPr>
        <w:t>учитель ИЗО Султанова Р.А.</w:t>
      </w:r>
    </w:p>
    <w:p w:rsidR="00B62876" w:rsidRPr="006330E6" w:rsidRDefault="00B62876" w:rsidP="006330E6">
      <w:pPr>
        <w:spacing w:after="0" w:line="240" w:lineRule="auto"/>
        <w:jc w:val="both"/>
        <w:rPr>
          <w:rFonts w:ascii="Bookman Old Style" w:hAnsi="Bookman Old Style"/>
          <w:i/>
          <w:iCs/>
        </w:rPr>
      </w:pPr>
      <w:r w:rsidRPr="006330E6">
        <w:rPr>
          <w:rFonts w:ascii="Bookman Old Style" w:hAnsi="Bookman Old Style"/>
          <w:i/>
          <w:iCs/>
        </w:rPr>
        <w:t xml:space="preserve">      -Научно-практическая конференция  «Шаг в будущее</w:t>
      </w:r>
      <w:proofErr w:type="gramStart"/>
      <w:r w:rsidRPr="006330E6">
        <w:rPr>
          <w:rFonts w:ascii="Bookman Old Style" w:hAnsi="Bookman Old Style"/>
          <w:i/>
          <w:iCs/>
        </w:rPr>
        <w:t>»-</w:t>
      </w:r>
      <w:proofErr w:type="spellStart"/>
      <w:proofErr w:type="gramEnd"/>
      <w:r w:rsidRPr="006330E6">
        <w:rPr>
          <w:rFonts w:ascii="Bookman Old Style" w:hAnsi="Bookman Old Style"/>
          <w:i/>
          <w:iCs/>
        </w:rPr>
        <w:t>Касумбекова</w:t>
      </w:r>
      <w:proofErr w:type="spellEnd"/>
      <w:r w:rsidRPr="006330E6">
        <w:rPr>
          <w:rFonts w:ascii="Bookman Old Style" w:hAnsi="Bookman Old Style"/>
          <w:i/>
          <w:iCs/>
        </w:rPr>
        <w:t xml:space="preserve"> М.М., учитель начальных </w:t>
      </w:r>
      <w:proofErr w:type="spellStart"/>
      <w:r w:rsidRPr="006330E6">
        <w:rPr>
          <w:rFonts w:ascii="Bookman Old Style" w:hAnsi="Bookman Old Style"/>
          <w:i/>
          <w:iCs/>
        </w:rPr>
        <w:t>классов,награждена</w:t>
      </w:r>
      <w:proofErr w:type="spellEnd"/>
      <w:r w:rsidRPr="006330E6">
        <w:rPr>
          <w:rFonts w:ascii="Bookman Old Style" w:hAnsi="Bookman Old Style"/>
          <w:i/>
          <w:iCs/>
        </w:rPr>
        <w:t xml:space="preserve"> грамотой.</w:t>
      </w:r>
    </w:p>
    <w:p w:rsidR="00B62876" w:rsidRPr="006330E6" w:rsidRDefault="00B62876" w:rsidP="006330E6">
      <w:pPr>
        <w:spacing w:after="0" w:line="240" w:lineRule="auto"/>
        <w:jc w:val="both"/>
        <w:rPr>
          <w:rFonts w:ascii="Bookman Old Style" w:hAnsi="Bookman Old Style"/>
          <w:i/>
          <w:iCs/>
        </w:rPr>
      </w:pPr>
      <w:r w:rsidRPr="006330E6">
        <w:rPr>
          <w:rFonts w:ascii="Bookman Old Style" w:hAnsi="Bookman Old Style"/>
          <w:i/>
          <w:iCs/>
        </w:rPr>
        <w:t xml:space="preserve">      -Районный конкурс видеороликов «Мир вокруг нас</w:t>
      </w:r>
      <w:proofErr w:type="gramStart"/>
      <w:r w:rsidRPr="006330E6">
        <w:rPr>
          <w:rFonts w:ascii="Bookman Old Style" w:hAnsi="Bookman Old Style"/>
          <w:i/>
          <w:iCs/>
        </w:rPr>
        <w:t>»п</w:t>
      </w:r>
      <w:proofErr w:type="gramEnd"/>
      <w:r w:rsidRPr="006330E6">
        <w:rPr>
          <w:rFonts w:ascii="Bookman Old Style" w:hAnsi="Bookman Old Style"/>
          <w:i/>
          <w:iCs/>
        </w:rPr>
        <w:t>о программе проекта «Новое поколение»-</w:t>
      </w:r>
      <w:proofErr w:type="spellStart"/>
      <w:r w:rsidRPr="006330E6">
        <w:rPr>
          <w:rFonts w:ascii="Bookman Old Style" w:hAnsi="Bookman Old Style"/>
          <w:i/>
          <w:iCs/>
        </w:rPr>
        <w:t>Касумбекова</w:t>
      </w:r>
      <w:proofErr w:type="spellEnd"/>
      <w:r w:rsidRPr="006330E6">
        <w:rPr>
          <w:rFonts w:ascii="Bookman Old Style" w:hAnsi="Bookman Old Style"/>
          <w:i/>
          <w:iCs/>
        </w:rPr>
        <w:t xml:space="preserve"> </w:t>
      </w:r>
      <w:proofErr w:type="spellStart"/>
      <w:r w:rsidRPr="006330E6">
        <w:rPr>
          <w:rFonts w:ascii="Bookman Old Style" w:hAnsi="Bookman Old Style"/>
          <w:i/>
          <w:iCs/>
        </w:rPr>
        <w:t>М.М.,награждена</w:t>
      </w:r>
      <w:proofErr w:type="spellEnd"/>
      <w:r w:rsidRPr="006330E6">
        <w:rPr>
          <w:rFonts w:ascii="Bookman Old Style" w:hAnsi="Bookman Old Style"/>
          <w:i/>
          <w:iCs/>
        </w:rPr>
        <w:t xml:space="preserve"> грамотой.</w:t>
      </w:r>
    </w:p>
    <w:p w:rsidR="009A7DC3" w:rsidRPr="006330E6" w:rsidRDefault="009A7DC3" w:rsidP="006330E6">
      <w:pPr>
        <w:spacing w:after="0" w:line="240" w:lineRule="auto"/>
        <w:ind w:firstLine="362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 w:cs="Times New Roman"/>
        </w:rPr>
        <w:t xml:space="preserve">В целом педагогический коллектив успешно работал над созданием системы </w:t>
      </w:r>
      <w:r w:rsidRPr="006330E6">
        <w:rPr>
          <w:rFonts w:ascii="Bookman Old Style" w:hAnsi="Bookman Old Style"/>
        </w:rPr>
        <w:t>воспитания</w:t>
      </w:r>
      <w:r w:rsidRPr="006330E6">
        <w:rPr>
          <w:rFonts w:ascii="Bookman Old Style" w:hAnsi="Bookman Old Style" w:cs="Times New Roman"/>
        </w:rPr>
        <w:t xml:space="preserve">, обеспечивающей потребности каждого ученика в соответствии с его склонностями, интересами и возможностями. Целенаправленно велась работа по освоению учителями современных методик и технологий </w:t>
      </w:r>
      <w:r w:rsidRPr="006330E6">
        <w:rPr>
          <w:rFonts w:ascii="Bookman Old Style" w:hAnsi="Bookman Old Style"/>
        </w:rPr>
        <w:t>обучения и воспитания</w:t>
      </w:r>
      <w:r w:rsidRPr="006330E6">
        <w:rPr>
          <w:rFonts w:ascii="Bookman Old Style" w:hAnsi="Bookman Old Style" w:cs="Times New Roman"/>
        </w:rPr>
        <w:t xml:space="preserve">. Уделялось внимание формированию у </w:t>
      </w:r>
      <w:proofErr w:type="spellStart"/>
      <w:r w:rsidRPr="006330E6">
        <w:rPr>
          <w:rFonts w:ascii="Bookman Old Style" w:hAnsi="Bookman Old Style" w:cs="Times New Roman"/>
        </w:rPr>
        <w:t>обучащихся</w:t>
      </w:r>
      <w:proofErr w:type="spellEnd"/>
      <w:r w:rsidRPr="006330E6">
        <w:rPr>
          <w:rFonts w:ascii="Bookman Old Style" w:hAnsi="Bookman Old Style" w:cs="Times New Roman"/>
        </w:rPr>
        <w:t xml:space="preserve"> навыков творческой </w:t>
      </w:r>
      <w:r w:rsidRPr="006330E6">
        <w:rPr>
          <w:rFonts w:ascii="Bookman Old Style" w:hAnsi="Bookman Old Style"/>
        </w:rPr>
        <w:t xml:space="preserve"> </w:t>
      </w:r>
      <w:r w:rsidRPr="006330E6">
        <w:rPr>
          <w:rFonts w:ascii="Bookman Old Style" w:hAnsi="Bookman Old Style" w:cs="Times New Roman"/>
        </w:rPr>
        <w:t xml:space="preserve">деятельности; сохранения и поддержания </w:t>
      </w:r>
      <w:proofErr w:type="spellStart"/>
      <w:r w:rsidRPr="006330E6">
        <w:rPr>
          <w:rFonts w:ascii="Bookman Old Style" w:hAnsi="Bookman Old Style" w:cs="Times New Roman"/>
        </w:rPr>
        <w:t>здоровьесберегающей</w:t>
      </w:r>
      <w:proofErr w:type="spellEnd"/>
      <w:r w:rsidRPr="006330E6">
        <w:rPr>
          <w:rFonts w:ascii="Bookman Old Style" w:hAnsi="Bookman Old Style" w:cs="Times New Roman"/>
        </w:rPr>
        <w:t xml:space="preserve"> образовательной среды. </w:t>
      </w:r>
      <w:r w:rsidRPr="006330E6">
        <w:rPr>
          <w:rFonts w:ascii="Bookman Old Style" w:hAnsi="Bookman Old Style"/>
        </w:rPr>
        <w:t xml:space="preserve">    </w:t>
      </w:r>
    </w:p>
    <w:p w:rsidR="009A7DC3" w:rsidRPr="006330E6" w:rsidRDefault="009A7DC3" w:rsidP="006330E6">
      <w:pPr>
        <w:spacing w:after="0" w:line="240" w:lineRule="auto"/>
        <w:ind w:firstLine="362"/>
        <w:jc w:val="both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Таким образом, можно сделать вывод о том, что в школе работоспособный педагоги</w:t>
      </w:r>
      <w:r w:rsidRPr="006330E6">
        <w:rPr>
          <w:rFonts w:ascii="Bookman Old Style" w:hAnsi="Bookman Old Style" w:cs="Times New Roman"/>
        </w:rPr>
        <w:softHyphen/>
        <w:t>ческий коллектив. В школе есть условия, позволяющие совершенствовать педагогическое мастерство, ведется работа по распространению передового педагогического опыта. Од</w:t>
      </w:r>
      <w:r w:rsidRPr="006330E6">
        <w:rPr>
          <w:rFonts w:ascii="Bookman Old Style" w:hAnsi="Bookman Old Style" w:cs="Times New Roman"/>
        </w:rPr>
        <w:softHyphen/>
        <w:t xml:space="preserve">нако есть проблемы, заключающиеся в том, что недостаточно интенсивно идет обобщение опыта работников школы на </w:t>
      </w:r>
      <w:r w:rsidRPr="006330E6">
        <w:rPr>
          <w:rFonts w:ascii="Bookman Old Style" w:hAnsi="Bookman Old Style"/>
        </w:rPr>
        <w:t>районном</w:t>
      </w:r>
      <w:r w:rsidRPr="006330E6">
        <w:rPr>
          <w:rFonts w:ascii="Bookman Old Style" w:hAnsi="Bookman Old Style" w:cs="Times New Roman"/>
        </w:rPr>
        <w:t xml:space="preserve"> уровне, учителя с нежеланием при</w:t>
      </w:r>
      <w:r w:rsidRPr="006330E6">
        <w:rPr>
          <w:rFonts w:ascii="Bookman Old Style" w:hAnsi="Bookman Old Style" w:cs="Times New Roman"/>
        </w:rPr>
        <w:softHyphen/>
        <w:t>нимают участие в конкурсах, не публикуют свои работы. Данный факт объясняется отсут</w:t>
      </w:r>
      <w:r w:rsidRPr="006330E6">
        <w:rPr>
          <w:rFonts w:ascii="Bookman Old Style" w:hAnsi="Bookman Old Style" w:cs="Times New Roman"/>
        </w:rPr>
        <w:softHyphen/>
        <w:t>ствием мотивации к данному виду деятельности. Но необходимо отметить, что професси</w:t>
      </w:r>
      <w:r w:rsidRPr="006330E6">
        <w:rPr>
          <w:rFonts w:ascii="Bookman Old Style" w:hAnsi="Bookman Old Style" w:cs="Times New Roman"/>
        </w:rPr>
        <w:softHyphen/>
        <w:t>ональный рост и трансляция передового опыта - это современные требования к работе учителя.</w:t>
      </w:r>
    </w:p>
    <w:p w:rsidR="009A7DC3" w:rsidRPr="006330E6" w:rsidRDefault="009A7DC3" w:rsidP="009A7DC3">
      <w:pPr>
        <w:pStyle w:val="a6"/>
        <w:ind w:firstLine="567"/>
        <w:jc w:val="both"/>
        <w:rPr>
          <w:rFonts w:ascii="Bookman Old Style" w:hAnsi="Bookman Old Style" w:cs="Times New Roman"/>
          <w:sz w:val="22"/>
          <w:szCs w:val="22"/>
        </w:rPr>
      </w:pPr>
    </w:p>
    <w:p w:rsidR="006330E6" w:rsidRDefault="006330E6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bCs/>
          <w:iCs/>
          <w:lang w:eastAsia="en-US" w:bidi="en-US"/>
        </w:rPr>
      </w:pPr>
    </w:p>
    <w:p w:rsidR="006330E6" w:rsidRDefault="006330E6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bCs/>
          <w:iCs/>
          <w:lang w:eastAsia="en-US" w:bidi="en-US"/>
        </w:rPr>
      </w:pPr>
    </w:p>
    <w:p w:rsidR="006330E6" w:rsidRDefault="006330E6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bCs/>
          <w:iCs/>
          <w:lang w:eastAsia="en-US" w:bidi="en-US"/>
        </w:rPr>
      </w:pPr>
    </w:p>
    <w:p w:rsidR="009A7DC3" w:rsidRPr="006330E6" w:rsidRDefault="009A7DC3" w:rsidP="006330E6">
      <w:pPr>
        <w:spacing w:after="0" w:line="240" w:lineRule="auto"/>
        <w:ind w:firstLine="709"/>
        <w:jc w:val="center"/>
        <w:rPr>
          <w:rFonts w:ascii="Bookman Old Style" w:eastAsia="Calibri" w:hAnsi="Bookman Old Style" w:cs="Times New Roman"/>
          <w:bCs/>
          <w:iCs/>
          <w:sz w:val="24"/>
          <w:lang w:eastAsia="en-US" w:bidi="en-US"/>
        </w:rPr>
      </w:pPr>
      <w:r w:rsidRPr="006330E6">
        <w:rPr>
          <w:rFonts w:ascii="Bookman Old Style" w:eastAsia="Calibri" w:hAnsi="Bookman Old Style" w:cs="Times New Roman"/>
          <w:bCs/>
          <w:iCs/>
          <w:sz w:val="24"/>
          <w:lang w:eastAsia="en-US" w:bidi="en-US"/>
        </w:rPr>
        <w:lastRenderedPageBreak/>
        <w:t>Работа социальной службы.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Работа социально-психологической службы в этом учебном году была направлена на организацию активного сотрудничества школьной администрации, педагогов, учеников, родителей, внешних социальных структур с целью оказания реальной, квалифицированной и всесторонней помощи школьнику в процессе становления и развития его личности.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Целью работы было создание условий для развития индивидуальности учащихся и педагогов через реализацию образовательного потенциала воспитательной деятельности на основе объединения урочной и внеурочной работы в единое целое.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bCs/>
          <w:iCs/>
          <w:lang w:eastAsia="en-US" w:bidi="en-US"/>
        </w:rPr>
        <w:t>Главная цель социально-педагогического сопровождения образовательного процесса в школе: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осуществление воздействия школьного социального педагога на учащихся и их семьи, в процессе разрешения проблем социализации ребенка на базе школы.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Её задачами в 201</w:t>
      </w:r>
      <w:r w:rsidR="00EC3529" w:rsidRPr="006330E6">
        <w:rPr>
          <w:rFonts w:ascii="Bookman Old Style" w:eastAsia="Calibri" w:hAnsi="Bookman Old Style" w:cs="Times New Roman"/>
          <w:iCs/>
          <w:lang w:eastAsia="en-US" w:bidi="en-US"/>
        </w:rPr>
        <w:t>9-2020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уч. году являлись:</w:t>
      </w:r>
    </w:p>
    <w:p w:rsidR="009A7DC3" w:rsidRPr="006330E6" w:rsidRDefault="009A7DC3" w:rsidP="006330E6">
      <w:pPr>
        <w:numPr>
          <w:ilvl w:val="0"/>
          <w:numId w:val="4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выявление детей, испытывающих затруднения в обучении и воспитании, в социальной и средовой адаптации и определения условий для ослабления и преодоления имеющихся у них недостатков развития;</w:t>
      </w:r>
    </w:p>
    <w:p w:rsidR="009A7DC3" w:rsidRPr="006330E6" w:rsidRDefault="009A7DC3" w:rsidP="006330E6">
      <w:pPr>
        <w:numPr>
          <w:ilvl w:val="0"/>
          <w:numId w:val="4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оказание помощи педагогам школы в работе с детьми, имеющим те или иные отклонения в развитии;</w:t>
      </w:r>
    </w:p>
    <w:p w:rsidR="009A7DC3" w:rsidRPr="006330E6" w:rsidRDefault="009A7DC3" w:rsidP="006330E6">
      <w:pPr>
        <w:numPr>
          <w:ilvl w:val="0"/>
          <w:numId w:val="4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проведена специальная работа с детьми, направленная на коррекцию имеющихся у них недостатков.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Школьный социальный педагог работал в 3-х сферах: в школе, семье и социуме. В школе выявлял трудных учащихся, их проблемы, затем выходил в семью, и далее в социум, если проблема требует помощи специалиста.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bCs/>
          <w:iCs/>
          <w:lang w:eastAsia="en-US" w:bidi="en-US"/>
        </w:rPr>
        <w:t>Принципы деятельности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>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1. Личностно-ориентированный подход к ребёнку.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2. Оптимистическая гипотеза – вера в ребёнка, опора на </w:t>
      </w: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положительное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в нём.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3. Объективность подхода к ребёнку – знание многообразных аспектов жизнедеятельности школьного коллектива и каждой личности, выработка непредвзятых рекомендаций, учёт возрастных особенностей личности.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4. </w:t>
      </w:r>
      <w:proofErr w:type="spell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Коммуникативность</w:t>
      </w:r>
      <w:proofErr w:type="spell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– способность к быстрому и оперативному общению, налаживанию связей, координации со всеми субъектами социального воспитания (администрации школы, педагогов, родителей, врачей, психологов, районными и федеральными властями) для быстрого нахождения сре</w:t>
      </w: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дств кв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>алифицированной помощи.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5. Неразглашение информации о ребёнке и его семье.</w:t>
      </w:r>
    </w:p>
    <w:p w:rsidR="009A7DC3" w:rsidRPr="006330E6" w:rsidRDefault="009A7DC3" w:rsidP="006330E6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bCs/>
          <w:iCs/>
          <w:lang w:eastAsia="en-US" w:bidi="en-US"/>
        </w:rPr>
        <w:t xml:space="preserve">Функциональное содержание 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>социально-педагогического сопровождения: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 xml:space="preserve">диагностическая 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>(изучение личности учащихся, их семей и степени влияния микросреды);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прогностическая</w:t>
      </w:r>
      <w:proofErr w:type="gramEnd"/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 xml:space="preserve"> 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>(моделирование воспитывающей ситуации с учетом диагностики семьи);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организационно-коммуникативная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(психолого-педагогическое просвещение родителей);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правозащитная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(поддержка учащихся их семей в защите прав, свобод, социальных гарантий);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предупредительно-профилактическая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(профилактика </w:t>
      </w:r>
      <w:proofErr w:type="spell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девиантного</w:t>
      </w:r>
      <w:proofErr w:type="spell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поведения учащихся);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социально-бытовая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(оказание нуждающимся семьям материальной помощи);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социально-психологическая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(осуществление неотложной социально-психологической помощи);</w:t>
      </w:r>
    </w:p>
    <w:p w:rsidR="009A7DC3" w:rsidRPr="006330E6" w:rsidRDefault="009A7DC3" w:rsidP="009A7DC3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Calibri" w:hAnsi="Bookman Old Style" w:cs="Times New Roman"/>
          <w:bCs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/>
          <w:iCs/>
          <w:lang w:eastAsia="en-US" w:bidi="en-US"/>
        </w:rPr>
        <w:t>организаторская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(обеспечение культурно-досуговой, спортивно-оздоровительной деятельности, технического и художественного творчества для учащихся и их семей).</w:t>
      </w:r>
    </w:p>
    <w:p w:rsidR="009A7DC3" w:rsidRPr="006330E6" w:rsidRDefault="009A7DC3" w:rsidP="009A7DC3">
      <w:pPr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bCs/>
          <w:iCs/>
          <w:lang w:eastAsia="en-US" w:bidi="en-US"/>
        </w:rPr>
        <w:t>Формы работы.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lastRenderedPageBreak/>
        <w:t>анкетирование учащихся, родителей;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собеседование;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встречи с родителями;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исследования личности;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наблюдения с последующим анализом в информационных личных картах;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профилактические встречи, беседы различного назначения;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рейды по  домам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оказание помощи в работе разных специалистов с детьми;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участие в работе Совета профилактики, </w:t>
      </w:r>
      <w:proofErr w:type="spell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педконсилиумов</w:t>
      </w:r>
      <w:proofErr w:type="spell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>, родительских собраний;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оформление информационных стендов;</w:t>
      </w:r>
    </w:p>
    <w:p w:rsidR="009A7DC3" w:rsidRPr="006330E6" w:rsidRDefault="009A7DC3" w:rsidP="009A7DC3">
      <w:pPr>
        <w:numPr>
          <w:ilvl w:val="0"/>
          <w:numId w:val="6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консультативная помощь многодетным и соц. незащищённым семьям.</w:t>
      </w:r>
    </w:p>
    <w:p w:rsidR="009A7DC3" w:rsidRPr="006330E6" w:rsidRDefault="009A7DC3" w:rsidP="009A7DC3">
      <w:pPr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bCs/>
          <w:iCs/>
          <w:lang w:eastAsia="en-US" w:bidi="en-US"/>
        </w:rPr>
        <w:t>Основные направления социально-педагогической работы с детьми в 2018-2019 учебном году включали в себя: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контроль за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движением учащихся;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предупреждение отсева учащихся из образовательного учреждения;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изучение социальных проблем обучающихся, условий их возникновения и разрешения их с учетом возможностей образовательного учреждения;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осуществление мер по социальной защите детей из многодетных, неполных и малообеспеченных семей, детей, оставшихся без попечения родителей;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создание условий для безопасности личности обучающихся, охраны их жизни и здоровья, оказание помощи, </w:t>
      </w: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попавшим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в экстремальные и кризисные ситуации;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осуществление мер по трудоустройству обучающихся  и взаимодействие со специалистами служб занятости района и города;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учет педагогически и социально неблагополучных семей;</w:t>
      </w:r>
    </w:p>
    <w:p w:rsidR="009A7DC3" w:rsidRPr="006330E6" w:rsidRDefault="009A7DC3" w:rsidP="009A7DC3">
      <w:pPr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объединение усилий различных государственных учреждений, социальных служб, общественных организаций и частных лиц по оказанию необходимой помощи социально незащищенным обучающимся и их семьям.</w:t>
      </w:r>
    </w:p>
    <w:p w:rsidR="009A7DC3" w:rsidRPr="006330E6" w:rsidRDefault="009A7DC3" w:rsidP="009A7DC3">
      <w:pPr>
        <w:jc w:val="center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Количество </w:t>
      </w:r>
      <w:proofErr w:type="gramStart"/>
      <w:r w:rsidRPr="006330E6">
        <w:rPr>
          <w:rFonts w:ascii="Bookman Old Style" w:hAnsi="Bookman Old Style"/>
        </w:rPr>
        <w:t>обучающихся</w:t>
      </w:r>
      <w:proofErr w:type="gramEnd"/>
      <w:r w:rsidRPr="006330E6">
        <w:rPr>
          <w:rFonts w:ascii="Bookman Old Style" w:hAnsi="Bookman Old Style"/>
        </w:rPr>
        <w:t xml:space="preserve">, состоящих на </w:t>
      </w:r>
      <w:proofErr w:type="spellStart"/>
      <w:r w:rsidRPr="006330E6">
        <w:rPr>
          <w:rFonts w:ascii="Bookman Old Style" w:hAnsi="Bookman Old Style"/>
        </w:rPr>
        <w:t>внутришкольном</w:t>
      </w:r>
      <w:proofErr w:type="spellEnd"/>
      <w:r w:rsidRPr="006330E6">
        <w:rPr>
          <w:rFonts w:ascii="Bookman Old Style" w:hAnsi="Bookman Old Style"/>
        </w:rPr>
        <w:t xml:space="preserve"> контроле</w:t>
      </w:r>
    </w:p>
    <w:tbl>
      <w:tblPr>
        <w:tblW w:w="14614" w:type="dxa"/>
        <w:tblInd w:w="61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42"/>
        <w:gridCol w:w="2402"/>
        <w:gridCol w:w="2402"/>
        <w:gridCol w:w="2686"/>
        <w:gridCol w:w="2686"/>
        <w:gridCol w:w="1696"/>
      </w:tblGrid>
      <w:tr w:rsidR="009A7DC3" w:rsidRPr="006330E6" w:rsidTr="00B32716">
        <w:trPr>
          <w:trHeight w:val="163"/>
        </w:trPr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Учебный год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pStyle w:val="Style8"/>
              <w:widowControl/>
              <w:spacing w:line="240" w:lineRule="auto"/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</w:pPr>
            <w:r w:rsidRPr="006330E6"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  <w:t>Кол-во учащихся на начало учебного года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Количество </w:t>
            </w:r>
            <w:proofErr w:type="gramStart"/>
            <w:r w:rsidRPr="006330E6">
              <w:rPr>
                <w:rFonts w:ascii="Bookman Old Style" w:hAnsi="Bookman Old Style"/>
                <w:bCs/>
              </w:rPr>
              <w:t>обучающихся</w:t>
            </w:r>
            <w:proofErr w:type="gramEnd"/>
            <w:r w:rsidRPr="006330E6">
              <w:rPr>
                <w:rFonts w:ascii="Bookman Old Style" w:hAnsi="Bookman Old Style"/>
                <w:bCs/>
              </w:rPr>
              <w:t>, состоящих на ВШК, в течение года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Поставлено на учет в течение уч. года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Было снято с учета в течение уч. года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pStyle w:val="Style8"/>
              <w:widowControl/>
              <w:spacing w:line="240" w:lineRule="auto"/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</w:pPr>
            <w:proofErr w:type="gramStart"/>
            <w:r w:rsidRPr="006330E6"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  <w:t>Осталось учащихся, состоящий на ВШК на конец года</w:t>
            </w:r>
            <w:proofErr w:type="gramEnd"/>
          </w:p>
        </w:tc>
      </w:tr>
      <w:tr w:rsidR="009A7DC3" w:rsidRPr="006330E6" w:rsidTr="00B32716">
        <w:trPr>
          <w:trHeight w:val="88"/>
        </w:trPr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 2019/20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3</w:t>
            </w:r>
            <w:r w:rsidR="009A7DC3" w:rsidRPr="006330E6">
              <w:rPr>
                <w:rFonts w:ascii="Bookman Old Style" w:hAnsi="Bookman Old Style"/>
              </w:rPr>
              <w:t xml:space="preserve"> чел.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3 </w:t>
            </w:r>
            <w:r w:rsidR="009A7DC3" w:rsidRPr="006330E6">
              <w:rPr>
                <w:rFonts w:ascii="Bookman Old Style" w:hAnsi="Bookman Old Style"/>
              </w:rPr>
              <w:t>чел.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  </w:t>
            </w:r>
            <w:r w:rsidR="009A7DC3" w:rsidRPr="006330E6">
              <w:rPr>
                <w:rFonts w:ascii="Bookman Old Style" w:hAnsi="Bookman Old Style"/>
              </w:rPr>
              <w:t>1 чел.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0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EC3529" w:rsidRPr="006330E6">
              <w:rPr>
                <w:rFonts w:ascii="Bookman Old Style" w:hAnsi="Bookman Old Style"/>
              </w:rPr>
              <w:t>3</w:t>
            </w:r>
          </w:p>
        </w:tc>
      </w:tr>
      <w:tr w:rsidR="009A7DC3" w:rsidRPr="006330E6" w:rsidTr="00B32716">
        <w:trPr>
          <w:trHeight w:val="68"/>
        </w:trPr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 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9A7DC3" w:rsidRPr="006330E6" w:rsidTr="00B32716">
        <w:trPr>
          <w:trHeight w:val="68"/>
        </w:trPr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C3529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tabs>
                <w:tab w:val="left" w:pos="3500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</w:tr>
    </w:tbl>
    <w:p w:rsidR="009A7DC3" w:rsidRPr="006330E6" w:rsidRDefault="009A7DC3" w:rsidP="009A7DC3">
      <w:pPr>
        <w:jc w:val="center"/>
        <w:rPr>
          <w:rFonts w:ascii="Bookman Old Style" w:hAnsi="Bookman Old Style"/>
        </w:rPr>
      </w:pPr>
    </w:p>
    <w:p w:rsidR="009A7DC3" w:rsidRPr="006330E6" w:rsidRDefault="009A7DC3" w:rsidP="009A7DC3">
      <w:pPr>
        <w:jc w:val="center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lastRenderedPageBreak/>
        <w:t xml:space="preserve">Количество </w:t>
      </w:r>
      <w:proofErr w:type="gramStart"/>
      <w:r w:rsidRPr="006330E6">
        <w:rPr>
          <w:rFonts w:ascii="Bookman Old Style" w:hAnsi="Bookman Old Style"/>
        </w:rPr>
        <w:t>обучающихся</w:t>
      </w:r>
      <w:proofErr w:type="gramEnd"/>
      <w:r w:rsidRPr="006330E6">
        <w:rPr>
          <w:rFonts w:ascii="Bookman Old Style" w:hAnsi="Bookman Old Style"/>
        </w:rPr>
        <w:t xml:space="preserve">, состоящих на </w:t>
      </w:r>
      <w:proofErr w:type="spellStart"/>
      <w:r w:rsidRPr="006330E6">
        <w:rPr>
          <w:rFonts w:ascii="Bookman Old Style" w:hAnsi="Bookman Old Style"/>
        </w:rPr>
        <w:t>внутришкол</w:t>
      </w:r>
      <w:r w:rsidR="00B32716" w:rsidRPr="006330E6">
        <w:rPr>
          <w:rFonts w:ascii="Bookman Old Style" w:hAnsi="Bookman Old Style"/>
        </w:rPr>
        <w:t>ьном</w:t>
      </w:r>
      <w:proofErr w:type="spellEnd"/>
      <w:r w:rsidR="00B32716" w:rsidRPr="006330E6">
        <w:rPr>
          <w:rFonts w:ascii="Bookman Old Style" w:hAnsi="Bookman Old Style"/>
        </w:rPr>
        <w:t xml:space="preserve"> контроле по классам за 2019/2020</w:t>
      </w:r>
      <w:r w:rsidRPr="006330E6">
        <w:rPr>
          <w:rFonts w:ascii="Bookman Old Style" w:hAnsi="Bookman Old Style"/>
        </w:rPr>
        <w:t xml:space="preserve"> уч. Год</w:t>
      </w:r>
    </w:p>
    <w:tbl>
      <w:tblPr>
        <w:tblW w:w="14296" w:type="dxa"/>
        <w:tblInd w:w="38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44"/>
        <w:gridCol w:w="2497"/>
        <w:gridCol w:w="2513"/>
        <w:gridCol w:w="2497"/>
        <w:gridCol w:w="2466"/>
        <w:gridCol w:w="2279"/>
      </w:tblGrid>
      <w:tr w:rsidR="009A7DC3" w:rsidRPr="006330E6" w:rsidTr="009A7DC3">
        <w:trPr>
          <w:trHeight w:val="381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Класс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1 четверть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2 четверть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3 четверть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4 четверть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66193" w:rsidP="006330E6">
            <w:pPr>
              <w:spacing w:after="0" w:line="240" w:lineRule="auto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Конец  2019/2020</w:t>
            </w:r>
            <w:r w:rsidR="009A7DC3" w:rsidRPr="006330E6">
              <w:rPr>
                <w:rFonts w:ascii="Bookman Old Style" w:hAnsi="Bookman Old Style"/>
                <w:bCs/>
              </w:rPr>
              <w:t xml:space="preserve"> уч. года</w:t>
            </w:r>
          </w:p>
        </w:tc>
      </w:tr>
      <w:tr w:rsidR="009A7DC3" w:rsidRPr="006330E6" w:rsidTr="009A7DC3">
        <w:trPr>
          <w:trHeight w:val="390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2А</w:t>
            </w:r>
          </w:p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-</w:t>
            </w:r>
          </w:p>
        </w:tc>
      </w:tr>
      <w:tr w:rsidR="009A7DC3" w:rsidRPr="006330E6" w:rsidTr="009A7DC3">
        <w:trPr>
          <w:trHeight w:val="165"/>
        </w:trPr>
        <w:tc>
          <w:tcPr>
            <w:tcW w:w="20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2Б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</w:p>
        </w:tc>
      </w:tr>
      <w:tr w:rsidR="009A7DC3" w:rsidRPr="006330E6" w:rsidTr="009A7DC3">
        <w:trPr>
          <w:trHeight w:val="152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3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9A7DC3" w:rsidRPr="006330E6" w:rsidTr="009A7DC3">
        <w:trPr>
          <w:trHeight w:val="52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4А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9A7DC3" w:rsidRPr="006330E6" w:rsidTr="009A7DC3">
        <w:trPr>
          <w:trHeight w:val="161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4Б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9A7DC3" w:rsidRPr="006330E6" w:rsidTr="009A7DC3">
        <w:trPr>
          <w:trHeight w:val="52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5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9A7DC3" w:rsidRPr="006330E6" w:rsidTr="00E66193">
        <w:trPr>
          <w:trHeight w:val="255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6</w:t>
            </w:r>
            <w:r w:rsidR="00E66193" w:rsidRPr="006330E6">
              <w:rPr>
                <w:rFonts w:ascii="Bookman Old Style" w:hAnsi="Bookman Old Style"/>
              </w:rPr>
              <w:t>а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E66193" w:rsidRPr="006330E6" w:rsidTr="00E66193">
        <w:trPr>
          <w:trHeight w:val="255"/>
        </w:trPr>
        <w:tc>
          <w:tcPr>
            <w:tcW w:w="2044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6б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</w:t>
            </w:r>
          </w:p>
        </w:tc>
        <w:tc>
          <w:tcPr>
            <w:tcW w:w="2466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</w:t>
            </w:r>
          </w:p>
        </w:tc>
        <w:tc>
          <w:tcPr>
            <w:tcW w:w="2279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</w:t>
            </w:r>
          </w:p>
        </w:tc>
      </w:tr>
      <w:tr w:rsidR="009A7DC3" w:rsidRPr="006330E6" w:rsidTr="009A7DC3">
        <w:trPr>
          <w:trHeight w:val="78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7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9A7DC3" w:rsidRPr="006330E6" w:rsidTr="009A7DC3">
        <w:trPr>
          <w:trHeight w:val="52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8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</w:t>
            </w:r>
          </w:p>
        </w:tc>
      </w:tr>
      <w:tr w:rsidR="009A7DC3" w:rsidRPr="006330E6" w:rsidTr="009A7DC3">
        <w:trPr>
          <w:trHeight w:val="248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9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9A7DC3" w:rsidRPr="006330E6" w:rsidTr="00E66193">
        <w:trPr>
          <w:trHeight w:val="330"/>
        </w:trPr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10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:rsidR="009A7DC3" w:rsidRPr="006330E6" w:rsidRDefault="009A7DC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  <w:tr w:rsidR="00E66193" w:rsidRPr="006330E6" w:rsidTr="006330E6">
        <w:trPr>
          <w:trHeight w:val="209"/>
        </w:trPr>
        <w:tc>
          <w:tcPr>
            <w:tcW w:w="2044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  <w:bCs/>
              </w:rPr>
            </w:pPr>
            <w:r w:rsidRPr="006330E6">
              <w:rPr>
                <w:rFonts w:ascii="Bookman Old Style" w:hAnsi="Bookman Old Style"/>
                <w:bCs/>
              </w:rPr>
              <w:t>11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513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466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  <w:tc>
          <w:tcPr>
            <w:tcW w:w="2279" w:type="dxa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93" w:rsidRPr="006330E6" w:rsidRDefault="00E66193" w:rsidP="006330E6">
            <w:pPr>
              <w:spacing w:after="0" w:line="240" w:lineRule="auto"/>
              <w:ind w:firstLine="708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-</w:t>
            </w:r>
          </w:p>
        </w:tc>
      </w:tr>
    </w:tbl>
    <w:p w:rsidR="009A7DC3" w:rsidRPr="006330E6" w:rsidRDefault="009A7DC3" w:rsidP="009A7DC3">
      <w:pPr>
        <w:pStyle w:val="a7"/>
        <w:ind w:firstLine="709"/>
        <w:jc w:val="both"/>
        <w:rPr>
          <w:rFonts w:ascii="Bookman Old Style" w:hAnsi="Bookman Old Style"/>
          <w:bCs/>
          <w:sz w:val="22"/>
          <w:szCs w:val="22"/>
          <w:lang w:eastAsia="ru-RU"/>
        </w:rPr>
      </w:pPr>
    </w:p>
    <w:p w:rsidR="009A7DC3" w:rsidRPr="006330E6" w:rsidRDefault="009A7DC3" w:rsidP="009A7DC3">
      <w:pPr>
        <w:pStyle w:val="a7"/>
        <w:ind w:firstLine="709"/>
        <w:jc w:val="both"/>
        <w:rPr>
          <w:rFonts w:ascii="Bookman Old Style" w:hAnsi="Bookman Old Style"/>
          <w:bCs/>
          <w:sz w:val="22"/>
          <w:szCs w:val="22"/>
          <w:lang w:eastAsia="ru-RU"/>
        </w:rPr>
      </w:pPr>
      <w:r w:rsidRPr="006330E6">
        <w:rPr>
          <w:rFonts w:ascii="Bookman Old Style" w:hAnsi="Bookman Old Style"/>
          <w:bCs/>
          <w:sz w:val="22"/>
          <w:szCs w:val="22"/>
          <w:lang w:eastAsia="ru-RU"/>
        </w:rPr>
        <w:t xml:space="preserve">Количество детей в МКОУ «МСОШ№1  , состоящих на учете в  ПДН УМВД по   </w:t>
      </w:r>
      <w:proofErr w:type="spellStart"/>
      <w:r w:rsidRPr="006330E6">
        <w:rPr>
          <w:rFonts w:ascii="Bookman Old Style" w:hAnsi="Bookman Old Style"/>
          <w:bCs/>
          <w:sz w:val="22"/>
          <w:szCs w:val="22"/>
          <w:lang w:eastAsia="ru-RU"/>
        </w:rPr>
        <w:t>Кайтагскому</w:t>
      </w:r>
      <w:proofErr w:type="spellEnd"/>
      <w:r w:rsidRPr="006330E6">
        <w:rPr>
          <w:rFonts w:ascii="Bookman Old Style" w:hAnsi="Bookman Old Style"/>
          <w:bCs/>
          <w:sz w:val="22"/>
          <w:szCs w:val="22"/>
          <w:lang w:eastAsia="ru-RU"/>
        </w:rPr>
        <w:t xml:space="preserve"> району  </w:t>
      </w:r>
    </w:p>
    <w:tbl>
      <w:tblPr>
        <w:tblW w:w="14883" w:type="dxa"/>
        <w:tblInd w:w="53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09"/>
        <w:gridCol w:w="4645"/>
        <w:gridCol w:w="5245"/>
        <w:gridCol w:w="1984"/>
      </w:tblGrid>
      <w:tr w:rsidR="009A7DC3" w:rsidRPr="006330E6" w:rsidTr="00986EE6">
        <w:trPr>
          <w:trHeight w:val="165"/>
        </w:trPr>
        <w:tc>
          <w:tcPr>
            <w:tcW w:w="3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Учебный год</w:t>
            </w:r>
          </w:p>
        </w:tc>
        <w:tc>
          <w:tcPr>
            <w:tcW w:w="98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Количество детей, состоящих на учете в ПДН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Всего по школе</w:t>
            </w:r>
          </w:p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обучающихся</w:t>
            </w:r>
          </w:p>
        </w:tc>
      </w:tr>
      <w:tr w:rsidR="009A7DC3" w:rsidRPr="006330E6" w:rsidTr="00986EE6">
        <w:trPr>
          <w:trHeight w:val="750"/>
        </w:trPr>
        <w:tc>
          <w:tcPr>
            <w:tcW w:w="30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986E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1-4 классы (кол-во и % от общего </w:t>
            </w:r>
            <w:bookmarkStart w:id="0" w:name="_GoBack"/>
            <w:bookmarkEnd w:id="0"/>
            <w:r w:rsidRPr="006330E6">
              <w:rPr>
                <w:rFonts w:ascii="Bookman Old Style" w:hAnsi="Bookman Old Style"/>
              </w:rPr>
              <w:t>числа обучающихся)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5-11 классы</w:t>
            </w:r>
          </w:p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(кол-во и % от общего  числа </w:t>
            </w:r>
            <w:proofErr w:type="gramStart"/>
            <w:r w:rsidRPr="006330E6">
              <w:rPr>
                <w:rFonts w:ascii="Bookman Old Style" w:hAnsi="Bookman Old Style"/>
              </w:rPr>
              <w:t>обучающихся</w:t>
            </w:r>
            <w:proofErr w:type="gramEnd"/>
            <w:r w:rsidRPr="006330E6">
              <w:rPr>
                <w:rFonts w:ascii="Bookman Old Style" w:hAnsi="Bookman Old Style"/>
              </w:rPr>
              <w:t>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9A7DC3" w:rsidRPr="006330E6" w:rsidTr="00986EE6">
        <w:trPr>
          <w:trHeight w:val="19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E6619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2019-2020</w:t>
            </w:r>
            <w:r w:rsidR="009A7DC3" w:rsidRPr="006330E6">
              <w:rPr>
                <w:rFonts w:ascii="Bookman Old Style" w:hAnsi="Bookman Old Style"/>
              </w:rPr>
              <w:t xml:space="preserve"> г</w:t>
            </w: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     Нет,0%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     </w:t>
            </w:r>
            <w:r w:rsidR="00E66193" w:rsidRPr="006330E6">
              <w:rPr>
                <w:rFonts w:ascii="Bookman Old Style" w:hAnsi="Bookman Old Style"/>
              </w:rPr>
              <w:t xml:space="preserve"> Нет,0%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        </w:t>
            </w:r>
            <w:r w:rsidR="00E66193" w:rsidRPr="006330E6">
              <w:rPr>
                <w:rFonts w:ascii="Bookman Old Style" w:hAnsi="Bookman Old Style"/>
              </w:rPr>
              <w:t>0</w:t>
            </w:r>
          </w:p>
        </w:tc>
      </w:tr>
      <w:tr w:rsidR="009A7DC3" w:rsidRPr="006330E6" w:rsidTr="00986EE6">
        <w:trPr>
          <w:trHeight w:val="245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6330E6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</w:tr>
    </w:tbl>
    <w:p w:rsidR="009A7DC3" w:rsidRPr="006330E6" w:rsidRDefault="009A7DC3" w:rsidP="009A7DC3">
      <w:pPr>
        <w:pStyle w:val="a7"/>
        <w:ind w:firstLine="709"/>
        <w:jc w:val="both"/>
        <w:rPr>
          <w:rFonts w:ascii="Bookman Old Style" w:hAnsi="Bookman Old Style"/>
          <w:bCs/>
          <w:sz w:val="22"/>
          <w:szCs w:val="22"/>
        </w:rPr>
      </w:pPr>
    </w:p>
    <w:p w:rsidR="009A7DC3" w:rsidRPr="006330E6" w:rsidRDefault="009A7DC3" w:rsidP="009A7DC3">
      <w:pPr>
        <w:tabs>
          <w:tab w:val="left" w:pos="5057"/>
        </w:tabs>
        <w:jc w:val="center"/>
        <w:rPr>
          <w:rFonts w:ascii="Bookman Old Style" w:hAnsi="Bookman Old Style"/>
          <w:bCs/>
        </w:rPr>
      </w:pPr>
      <w:r w:rsidRPr="006330E6">
        <w:rPr>
          <w:rFonts w:ascii="Bookman Old Style" w:hAnsi="Bookman Old Style"/>
          <w:bCs/>
        </w:rPr>
        <w:t xml:space="preserve">Количество родителей, состоящих на учете в </w:t>
      </w:r>
      <w:proofErr w:type="spellStart"/>
      <w:r w:rsidRPr="006330E6">
        <w:rPr>
          <w:rFonts w:ascii="Bookman Old Style" w:hAnsi="Bookman Old Style"/>
          <w:bCs/>
        </w:rPr>
        <w:t>КДНиЗП</w:t>
      </w:r>
      <w:proofErr w:type="spellEnd"/>
    </w:p>
    <w:tbl>
      <w:tblPr>
        <w:tblW w:w="15025" w:type="dxa"/>
        <w:tblInd w:w="38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1"/>
        <w:gridCol w:w="3740"/>
        <w:gridCol w:w="4874"/>
        <w:gridCol w:w="3260"/>
      </w:tblGrid>
      <w:tr w:rsidR="009A7DC3" w:rsidRPr="006330E6" w:rsidTr="00986EE6">
        <w:trPr>
          <w:trHeight w:val="261"/>
        </w:trPr>
        <w:tc>
          <w:tcPr>
            <w:tcW w:w="3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Учебный год</w:t>
            </w:r>
          </w:p>
        </w:tc>
        <w:tc>
          <w:tcPr>
            <w:tcW w:w="8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Количество родителей, состоящих на учете в </w:t>
            </w:r>
            <w:proofErr w:type="spellStart"/>
            <w:r w:rsidRPr="006330E6">
              <w:rPr>
                <w:rFonts w:ascii="Bookman Old Style" w:hAnsi="Bookman Old Style"/>
                <w:bCs/>
              </w:rPr>
              <w:t>КДНиЗП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Всего по школе</w:t>
            </w:r>
          </w:p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9A7DC3" w:rsidRPr="006330E6" w:rsidTr="00986EE6">
        <w:trPr>
          <w:trHeight w:val="237"/>
        </w:trPr>
        <w:tc>
          <w:tcPr>
            <w:tcW w:w="3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1-4 классы 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5-11 классы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9A7DC3" w:rsidRPr="006330E6" w:rsidTr="00986EE6">
        <w:trPr>
          <w:trHeight w:val="393"/>
        </w:trPr>
        <w:tc>
          <w:tcPr>
            <w:tcW w:w="3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E6619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2019/2020</w:t>
            </w:r>
            <w:r w:rsidR="009A7DC3" w:rsidRPr="006330E6">
              <w:rPr>
                <w:rFonts w:ascii="Bookman Old Style" w:hAnsi="Bookman Old Style"/>
              </w:rPr>
              <w:t xml:space="preserve"> г</w:t>
            </w:r>
          </w:p>
        </w:tc>
        <w:tc>
          <w:tcPr>
            <w:tcW w:w="3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E66193" w:rsidRPr="006330E6">
              <w:rPr>
                <w:rFonts w:ascii="Bookman Old Style" w:hAnsi="Bookman Old Style"/>
              </w:rPr>
              <w:t>0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</w:tcPr>
          <w:p w:rsidR="009A7DC3" w:rsidRPr="006330E6" w:rsidRDefault="009A7DC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E66193" w:rsidRPr="006330E6">
              <w:rPr>
                <w:rFonts w:ascii="Bookman Old Style" w:hAnsi="Bookman Old Style"/>
              </w:rPr>
              <w:t>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9A7DC3" w:rsidRPr="006330E6" w:rsidRDefault="00E66193" w:rsidP="00D034CE">
            <w:pPr>
              <w:tabs>
                <w:tab w:val="left" w:pos="5057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0</w:t>
            </w:r>
          </w:p>
        </w:tc>
      </w:tr>
    </w:tbl>
    <w:p w:rsidR="009A7DC3" w:rsidRPr="006330E6" w:rsidRDefault="009A7DC3" w:rsidP="009A7DC3">
      <w:pPr>
        <w:pStyle w:val="a7"/>
        <w:ind w:firstLine="709"/>
        <w:jc w:val="both"/>
        <w:rPr>
          <w:rFonts w:ascii="Bookman Old Style" w:hAnsi="Bookman Old Style"/>
          <w:bCs/>
          <w:color w:val="FF0000"/>
          <w:sz w:val="22"/>
          <w:szCs w:val="22"/>
        </w:rPr>
      </w:pPr>
    </w:p>
    <w:p w:rsidR="009A7DC3" w:rsidRPr="006330E6" w:rsidRDefault="009A7DC3" w:rsidP="009A7DC3">
      <w:pPr>
        <w:pStyle w:val="a7"/>
        <w:ind w:firstLine="709"/>
        <w:jc w:val="both"/>
        <w:rPr>
          <w:rFonts w:ascii="Bookman Old Style" w:hAnsi="Bookman Old Style"/>
          <w:bCs/>
          <w:sz w:val="22"/>
          <w:szCs w:val="22"/>
        </w:rPr>
      </w:pPr>
      <w:r w:rsidRPr="006330E6">
        <w:rPr>
          <w:rFonts w:ascii="Bookman Old Style" w:hAnsi="Bookman Old Style"/>
          <w:bCs/>
          <w:sz w:val="22"/>
          <w:szCs w:val="22"/>
        </w:rPr>
        <w:lastRenderedPageBreak/>
        <w:t>АНАЛИЗ:</w:t>
      </w:r>
    </w:p>
    <w:p w:rsidR="009A7DC3" w:rsidRPr="006330E6" w:rsidRDefault="00E66193" w:rsidP="009A7DC3">
      <w:pPr>
        <w:pStyle w:val="a7"/>
        <w:ind w:firstLine="709"/>
        <w:jc w:val="both"/>
        <w:rPr>
          <w:rFonts w:ascii="Bookman Old Style" w:hAnsi="Bookman Old Style"/>
          <w:sz w:val="22"/>
          <w:szCs w:val="22"/>
        </w:rPr>
      </w:pPr>
      <w:r w:rsidRPr="006330E6">
        <w:rPr>
          <w:rFonts w:ascii="Bookman Old Style" w:hAnsi="Bookman Old Style"/>
          <w:sz w:val="22"/>
          <w:szCs w:val="22"/>
        </w:rPr>
        <w:t>За 2019/20</w:t>
      </w:r>
      <w:r w:rsidR="009A7DC3" w:rsidRPr="006330E6">
        <w:rPr>
          <w:rFonts w:ascii="Bookman Old Style" w:hAnsi="Bookman Old Style"/>
          <w:sz w:val="22"/>
          <w:szCs w:val="22"/>
        </w:rPr>
        <w:t xml:space="preserve"> г   количество учащихся, состоящих на </w:t>
      </w:r>
      <w:proofErr w:type="spellStart"/>
      <w:r w:rsidR="009A7DC3" w:rsidRPr="006330E6">
        <w:rPr>
          <w:rFonts w:ascii="Bookman Old Style" w:hAnsi="Bookman Old Style"/>
          <w:sz w:val="22"/>
          <w:szCs w:val="22"/>
        </w:rPr>
        <w:t>внутришкольном</w:t>
      </w:r>
      <w:proofErr w:type="spellEnd"/>
      <w:r w:rsidR="009A7DC3" w:rsidRPr="006330E6">
        <w:rPr>
          <w:rFonts w:ascii="Bookman Old Style" w:hAnsi="Bookman Old Style"/>
          <w:sz w:val="22"/>
          <w:szCs w:val="22"/>
        </w:rPr>
        <w:t xml:space="preserve"> учете, а также учете в ПДН</w:t>
      </w:r>
      <w:r w:rsidRPr="006330E6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6330E6">
        <w:rPr>
          <w:rFonts w:ascii="Bookman Old Style" w:hAnsi="Bookman Old Style"/>
          <w:sz w:val="22"/>
          <w:szCs w:val="22"/>
        </w:rPr>
        <w:t>нет</w:t>
      </w:r>
      <w:proofErr w:type="gramStart"/>
      <w:r w:rsidRPr="006330E6">
        <w:rPr>
          <w:rFonts w:ascii="Bookman Old Style" w:hAnsi="Bookman Old Style"/>
          <w:sz w:val="22"/>
          <w:szCs w:val="22"/>
        </w:rPr>
        <w:t>.В</w:t>
      </w:r>
      <w:proofErr w:type="spellEnd"/>
      <w:proofErr w:type="gramEnd"/>
      <w:r w:rsidRPr="006330E6">
        <w:rPr>
          <w:rFonts w:ascii="Bookman Old Style" w:hAnsi="Bookman Old Style"/>
          <w:sz w:val="22"/>
          <w:szCs w:val="22"/>
        </w:rPr>
        <w:t xml:space="preserve"> этом большая заслуга администрации школы, </w:t>
      </w:r>
      <w:proofErr w:type="spellStart"/>
      <w:r w:rsidRPr="006330E6">
        <w:rPr>
          <w:rFonts w:ascii="Bookman Old Style" w:hAnsi="Bookman Old Style"/>
          <w:sz w:val="22"/>
          <w:szCs w:val="22"/>
        </w:rPr>
        <w:t>соц.работников</w:t>
      </w:r>
      <w:proofErr w:type="spellEnd"/>
      <w:r w:rsidRPr="006330E6">
        <w:rPr>
          <w:rFonts w:ascii="Bookman Old Style" w:hAnsi="Bookman Old Style"/>
          <w:sz w:val="22"/>
          <w:szCs w:val="22"/>
        </w:rPr>
        <w:t xml:space="preserve"> и всего педагогического коллектива.</w:t>
      </w:r>
    </w:p>
    <w:p w:rsidR="009A7DC3" w:rsidRPr="006330E6" w:rsidRDefault="009A7DC3" w:rsidP="009A7DC3">
      <w:pPr>
        <w:pStyle w:val="Style8"/>
        <w:widowControl/>
        <w:spacing w:before="29" w:line="240" w:lineRule="auto"/>
        <w:ind w:firstLine="709"/>
        <w:jc w:val="left"/>
        <w:rPr>
          <w:rStyle w:val="FontStyle46"/>
          <w:rFonts w:ascii="Bookman Old Style" w:hAnsi="Bookman Old Style"/>
          <w:b w:val="0"/>
          <w:sz w:val="22"/>
          <w:szCs w:val="22"/>
        </w:rPr>
      </w:pPr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Не </w:t>
      </w:r>
      <w:proofErr w:type="gramStart"/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>обучающихся</w:t>
      </w:r>
      <w:proofErr w:type="gramEnd"/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 в МКОУ « МСОШ №1» по неуважительной причине практически   свелось к минимуму.</w:t>
      </w:r>
    </w:p>
    <w:p w:rsidR="009A7DC3" w:rsidRPr="006330E6" w:rsidRDefault="00E66193" w:rsidP="009A7DC3">
      <w:pPr>
        <w:pStyle w:val="Style8"/>
        <w:widowControl/>
        <w:spacing w:before="29" w:line="240" w:lineRule="auto"/>
        <w:ind w:firstLine="709"/>
        <w:rPr>
          <w:rStyle w:val="FontStyle46"/>
          <w:rFonts w:ascii="Bookman Old Style" w:hAnsi="Bookman Old Style"/>
          <w:b w:val="0"/>
          <w:sz w:val="22"/>
          <w:szCs w:val="22"/>
        </w:rPr>
      </w:pPr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>В 2019/2020</w:t>
      </w:r>
      <w:r w:rsidR="009A7DC3"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 учебном году снизилось количество учащихся, систематически пропускающих занятия по неуважительной причине.</w:t>
      </w:r>
    </w:p>
    <w:p w:rsidR="009A7DC3" w:rsidRPr="006330E6" w:rsidRDefault="009A7DC3" w:rsidP="00D034CE">
      <w:pPr>
        <w:pStyle w:val="Style8"/>
        <w:widowControl/>
        <w:spacing w:before="29" w:line="240" w:lineRule="auto"/>
        <w:ind w:firstLine="709"/>
        <w:rPr>
          <w:rFonts w:ascii="Bookman Old Style" w:hAnsi="Bookman Old Style"/>
        </w:rPr>
      </w:pPr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>В течение года проводилась профилактическая работа с учащимися, для не допущения пропусков  занятий по неуважительной причине</w:t>
      </w:r>
      <w:proofErr w:type="gramStart"/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 .</w:t>
      </w:r>
      <w:proofErr w:type="gramEnd"/>
    </w:p>
    <w:p w:rsidR="009A7DC3" w:rsidRPr="006330E6" w:rsidRDefault="009A7DC3" w:rsidP="009A7DC3">
      <w:pPr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>Проводимая профилактическая работа.</w:t>
      </w:r>
    </w:p>
    <w:p w:rsidR="009A7DC3" w:rsidRPr="006330E6" w:rsidRDefault="009A7DC3" w:rsidP="009A7DC3">
      <w:pPr>
        <w:ind w:firstLine="709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За последние 3 года хорошо налажена совместная  работа со старшим инспектором ПДН  Салихов </w:t>
      </w:r>
      <w:proofErr w:type="spellStart"/>
      <w:r w:rsidRPr="006330E6">
        <w:rPr>
          <w:rFonts w:ascii="Bookman Old Style" w:hAnsi="Bookman Old Style"/>
        </w:rPr>
        <w:t>Т.Н</w:t>
      </w:r>
      <w:r w:rsidR="00E66193" w:rsidRPr="006330E6">
        <w:rPr>
          <w:rFonts w:ascii="Bookman Old Style" w:hAnsi="Bookman Old Style"/>
        </w:rPr>
        <w:t>.,Меджидовым</w:t>
      </w:r>
      <w:proofErr w:type="spellEnd"/>
      <w:r w:rsidR="00E66193" w:rsidRPr="006330E6">
        <w:rPr>
          <w:rFonts w:ascii="Bookman Old Style" w:hAnsi="Bookman Old Style"/>
        </w:rPr>
        <w:t xml:space="preserve"> </w:t>
      </w:r>
      <w:proofErr w:type="spellStart"/>
      <w:r w:rsidR="00E66193" w:rsidRPr="006330E6">
        <w:rPr>
          <w:rFonts w:ascii="Bookman Old Style" w:hAnsi="Bookman Old Style"/>
        </w:rPr>
        <w:t>А.,</w:t>
      </w:r>
      <w:r w:rsidR="00343B24" w:rsidRPr="006330E6">
        <w:rPr>
          <w:rFonts w:ascii="Bookman Old Style" w:hAnsi="Bookman Old Style"/>
        </w:rPr>
        <w:t>Джабраилов</w:t>
      </w:r>
      <w:proofErr w:type="spellEnd"/>
      <w:r w:rsidR="00343B24" w:rsidRPr="006330E6">
        <w:rPr>
          <w:rFonts w:ascii="Bookman Old Style" w:hAnsi="Bookman Old Style"/>
        </w:rPr>
        <w:t xml:space="preserve"> С.М.</w:t>
      </w:r>
      <w:r w:rsidR="00E66193" w:rsidRPr="006330E6">
        <w:rPr>
          <w:rFonts w:ascii="Bookman Old Style" w:hAnsi="Bookman Old Style"/>
        </w:rPr>
        <w:t xml:space="preserve"> котор</w:t>
      </w:r>
      <w:r w:rsidR="00343B24" w:rsidRPr="006330E6">
        <w:rPr>
          <w:rFonts w:ascii="Bookman Old Style" w:hAnsi="Bookman Old Style"/>
        </w:rPr>
        <w:t>ые</w:t>
      </w:r>
      <w:r w:rsidRPr="006330E6">
        <w:rPr>
          <w:rFonts w:ascii="Bookman Old Style" w:hAnsi="Bookman Old Style"/>
        </w:rPr>
        <w:t xml:space="preserve"> ежемесячно присутств</w:t>
      </w:r>
      <w:r w:rsidR="00343B24" w:rsidRPr="006330E6">
        <w:rPr>
          <w:rFonts w:ascii="Bookman Old Style" w:hAnsi="Bookman Old Style"/>
        </w:rPr>
        <w:t xml:space="preserve">уют </w:t>
      </w:r>
      <w:r w:rsidRPr="006330E6">
        <w:rPr>
          <w:rFonts w:ascii="Bookman Old Style" w:hAnsi="Bookman Old Style"/>
        </w:rPr>
        <w:t xml:space="preserve"> в составе комиссии на Совете профилактики и бесед</w:t>
      </w:r>
      <w:r w:rsidR="00343B24" w:rsidRPr="006330E6">
        <w:rPr>
          <w:rFonts w:ascii="Bookman Old Style" w:hAnsi="Bookman Old Style"/>
        </w:rPr>
        <w:t xml:space="preserve">уют </w:t>
      </w:r>
      <w:r w:rsidRPr="006330E6">
        <w:rPr>
          <w:rFonts w:ascii="Bookman Old Style" w:hAnsi="Bookman Old Style"/>
        </w:rPr>
        <w:t xml:space="preserve"> с детьми, стоящими на ВШК, а также в ПДН и </w:t>
      </w:r>
      <w:proofErr w:type="spellStart"/>
      <w:r w:rsidRPr="006330E6">
        <w:rPr>
          <w:rFonts w:ascii="Bookman Old Style" w:hAnsi="Bookman Old Style"/>
        </w:rPr>
        <w:t>КДНиЗП</w:t>
      </w:r>
      <w:proofErr w:type="spellEnd"/>
      <w:r w:rsidRPr="006330E6">
        <w:rPr>
          <w:rFonts w:ascii="Bookman Old Style" w:hAnsi="Bookman Old Style"/>
        </w:rPr>
        <w:t>. Помимо этого он</w:t>
      </w:r>
      <w:r w:rsidR="00343B24" w:rsidRPr="006330E6">
        <w:rPr>
          <w:rFonts w:ascii="Bookman Old Style" w:hAnsi="Bookman Old Style"/>
        </w:rPr>
        <w:t>и</w:t>
      </w:r>
      <w:r w:rsidRPr="006330E6">
        <w:rPr>
          <w:rFonts w:ascii="Bookman Old Style" w:hAnsi="Bookman Old Style"/>
        </w:rPr>
        <w:t xml:space="preserve"> неоднократно проводил</w:t>
      </w:r>
      <w:r w:rsidR="00343B24" w:rsidRPr="006330E6">
        <w:rPr>
          <w:rFonts w:ascii="Bookman Old Style" w:hAnsi="Bookman Old Style"/>
        </w:rPr>
        <w:t xml:space="preserve">и </w:t>
      </w:r>
      <w:r w:rsidRPr="006330E6">
        <w:rPr>
          <w:rFonts w:ascii="Bookman Old Style" w:hAnsi="Bookman Old Style"/>
        </w:rPr>
        <w:t>профилактические беседы с учащимися 5 – 11 классов о правонарушениях среди несовершеннолетних</w:t>
      </w:r>
      <w:proofErr w:type="gramStart"/>
      <w:r w:rsidR="00343B24" w:rsidRPr="006330E6">
        <w:rPr>
          <w:rFonts w:ascii="Bookman Old Style" w:hAnsi="Bookman Old Style"/>
        </w:rPr>
        <w:t xml:space="preserve"> .</w:t>
      </w:r>
      <w:proofErr w:type="gramEnd"/>
      <w:r w:rsidR="00343B24" w:rsidRPr="006330E6">
        <w:rPr>
          <w:rFonts w:ascii="Bookman Old Style" w:hAnsi="Bookman Old Style"/>
        </w:rPr>
        <w:t xml:space="preserve">Также все классные руководители проводят своевременно  </w:t>
      </w:r>
      <w:proofErr w:type="spellStart"/>
      <w:r w:rsidR="00343B24" w:rsidRPr="006330E6">
        <w:rPr>
          <w:rFonts w:ascii="Bookman Old Style" w:hAnsi="Bookman Old Style"/>
        </w:rPr>
        <w:t>проф.беседы</w:t>
      </w:r>
      <w:proofErr w:type="spellEnd"/>
      <w:r w:rsidR="00343B24" w:rsidRPr="006330E6">
        <w:rPr>
          <w:rFonts w:ascii="Bookman Old Style" w:hAnsi="Bookman Old Style"/>
        </w:rPr>
        <w:t xml:space="preserve"> с учениками ,</w:t>
      </w:r>
      <w:proofErr w:type="spellStart"/>
      <w:r w:rsidR="00343B24" w:rsidRPr="006330E6">
        <w:rPr>
          <w:rFonts w:ascii="Bookman Old Style" w:hAnsi="Bookman Old Style"/>
        </w:rPr>
        <w:t>держут</w:t>
      </w:r>
      <w:proofErr w:type="spellEnd"/>
      <w:r w:rsidR="00343B24" w:rsidRPr="006330E6">
        <w:rPr>
          <w:rFonts w:ascii="Bookman Old Style" w:hAnsi="Bookman Old Style"/>
        </w:rPr>
        <w:t xml:space="preserve"> тесную связь с родителями </w:t>
      </w:r>
      <w:proofErr w:type="spellStart"/>
      <w:r w:rsidR="00343B24" w:rsidRPr="006330E6">
        <w:rPr>
          <w:rFonts w:ascii="Bookman Old Style" w:hAnsi="Bookman Old Style"/>
        </w:rPr>
        <w:t>обучаемых,своевременно</w:t>
      </w:r>
      <w:proofErr w:type="spellEnd"/>
      <w:r w:rsidR="00343B24" w:rsidRPr="006330E6">
        <w:rPr>
          <w:rFonts w:ascii="Bookman Old Style" w:hAnsi="Bookman Old Style"/>
        </w:rPr>
        <w:t xml:space="preserve"> оповещают родителей о </w:t>
      </w:r>
      <w:proofErr w:type="spellStart"/>
      <w:r w:rsidR="00343B24" w:rsidRPr="006330E6">
        <w:rPr>
          <w:rFonts w:ascii="Bookman Old Style" w:hAnsi="Bookman Old Style"/>
        </w:rPr>
        <w:t>прогулах,если</w:t>
      </w:r>
      <w:proofErr w:type="spellEnd"/>
      <w:r w:rsidR="00343B24" w:rsidRPr="006330E6">
        <w:rPr>
          <w:rFonts w:ascii="Bookman Old Style" w:hAnsi="Bookman Old Style"/>
        </w:rPr>
        <w:t xml:space="preserve"> таковые имеют место  </w:t>
      </w:r>
      <w:proofErr w:type="spellStart"/>
      <w:r w:rsidR="00343B24" w:rsidRPr="006330E6">
        <w:rPr>
          <w:rFonts w:ascii="Bookman Old Style" w:hAnsi="Bookman Old Style"/>
        </w:rPr>
        <w:t>быть,о</w:t>
      </w:r>
      <w:proofErr w:type="spellEnd"/>
      <w:r w:rsidR="00343B24" w:rsidRPr="006330E6">
        <w:rPr>
          <w:rFonts w:ascii="Bookman Old Style" w:hAnsi="Bookman Old Style"/>
        </w:rPr>
        <w:t xml:space="preserve"> поведении и т.д.</w:t>
      </w:r>
    </w:p>
    <w:p w:rsidR="009A7DC3" w:rsidRPr="006330E6" w:rsidRDefault="009A7DC3" w:rsidP="00D034CE">
      <w:pPr>
        <w:ind w:firstLine="709"/>
        <w:jc w:val="center"/>
        <w:rPr>
          <w:rFonts w:ascii="Bookman Old Style" w:hAnsi="Bookman Old Style"/>
          <w:u w:val="single"/>
        </w:rPr>
      </w:pPr>
      <w:r w:rsidRPr="006330E6">
        <w:rPr>
          <w:rFonts w:ascii="Bookman Old Style" w:hAnsi="Bookman Old Style"/>
          <w:u w:val="single"/>
        </w:rPr>
        <w:t>Занятость детей и подростков</w:t>
      </w:r>
      <w:r w:rsidR="00D034CE">
        <w:rPr>
          <w:rFonts w:ascii="Bookman Old Style" w:hAnsi="Bookman Old Style"/>
          <w:u w:val="single"/>
        </w:rPr>
        <w:t xml:space="preserve"> </w:t>
      </w:r>
      <w:r w:rsidRPr="006330E6">
        <w:rPr>
          <w:rFonts w:ascii="Bookman Old Style" w:hAnsi="Bookman Old Style"/>
          <w:u w:val="single"/>
        </w:rPr>
        <w:t>в системе дополнительного образования.</w:t>
      </w:r>
    </w:p>
    <w:tbl>
      <w:tblPr>
        <w:tblW w:w="15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64"/>
        <w:gridCol w:w="1712"/>
        <w:gridCol w:w="3402"/>
        <w:gridCol w:w="3543"/>
        <w:gridCol w:w="3544"/>
      </w:tblGrid>
      <w:tr w:rsidR="009A7DC3" w:rsidRPr="006330E6" w:rsidTr="00D034CE">
        <w:trPr>
          <w:trHeight w:val="722"/>
        </w:trPr>
        <w:tc>
          <w:tcPr>
            <w:tcW w:w="1668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Учебный год</w:t>
            </w:r>
          </w:p>
        </w:tc>
        <w:tc>
          <w:tcPr>
            <w:tcW w:w="1264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Кружки</w:t>
            </w:r>
          </w:p>
        </w:tc>
        <w:tc>
          <w:tcPr>
            <w:tcW w:w="1712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Спортивные секции</w:t>
            </w:r>
          </w:p>
        </w:tc>
        <w:tc>
          <w:tcPr>
            <w:tcW w:w="3402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Всего занято в кружках и секциях в МКОУ (кол-во</w:t>
            </w:r>
            <w:proofErr w:type="gramStart"/>
            <w:r w:rsidRPr="006330E6">
              <w:rPr>
                <w:rFonts w:ascii="Bookman Old Style" w:hAnsi="Bookman Old Style"/>
              </w:rPr>
              <w:t>; %)</w:t>
            </w:r>
            <w:proofErr w:type="gramEnd"/>
          </w:p>
        </w:tc>
        <w:tc>
          <w:tcPr>
            <w:tcW w:w="3543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Всего занято в кружках и секциях в учреждениях доп. обр. (кол-во</w:t>
            </w:r>
            <w:proofErr w:type="gramStart"/>
            <w:r w:rsidRPr="006330E6">
              <w:rPr>
                <w:rFonts w:ascii="Bookman Old Style" w:hAnsi="Bookman Old Style"/>
              </w:rPr>
              <w:t>; %)</w:t>
            </w:r>
            <w:proofErr w:type="gramEnd"/>
          </w:p>
        </w:tc>
        <w:tc>
          <w:tcPr>
            <w:tcW w:w="3544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Всего занято в кружках и секциях в МКОУ и </w:t>
            </w:r>
            <w:proofErr w:type="spellStart"/>
            <w:r w:rsidRPr="006330E6">
              <w:rPr>
                <w:rFonts w:ascii="Bookman Old Style" w:hAnsi="Bookman Old Style"/>
              </w:rPr>
              <w:t>учрежд</w:t>
            </w:r>
            <w:proofErr w:type="spellEnd"/>
            <w:r w:rsidRPr="006330E6">
              <w:rPr>
                <w:rFonts w:ascii="Bookman Old Style" w:hAnsi="Bookman Old Style"/>
              </w:rPr>
              <w:t>. доп. обр. (кол-во</w:t>
            </w:r>
            <w:proofErr w:type="gramStart"/>
            <w:r w:rsidRPr="006330E6">
              <w:rPr>
                <w:rFonts w:ascii="Bookman Old Style" w:hAnsi="Bookman Old Style"/>
              </w:rPr>
              <w:t>; %)</w:t>
            </w:r>
            <w:proofErr w:type="gramEnd"/>
          </w:p>
        </w:tc>
      </w:tr>
      <w:tr w:rsidR="009A7DC3" w:rsidRPr="006330E6" w:rsidTr="00D034CE">
        <w:trPr>
          <w:trHeight w:val="166"/>
        </w:trPr>
        <w:tc>
          <w:tcPr>
            <w:tcW w:w="1668" w:type="dxa"/>
          </w:tcPr>
          <w:p w:rsidR="009A7DC3" w:rsidRPr="006330E6" w:rsidRDefault="00343B24" w:rsidP="00D034CE">
            <w:pPr>
              <w:pStyle w:val="Style8"/>
              <w:widowControl/>
              <w:spacing w:before="29" w:line="240" w:lineRule="auto"/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</w:pPr>
            <w:r w:rsidRPr="006330E6"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  <w:t>2019/2020</w:t>
            </w:r>
            <w:r w:rsidR="009A7DC3" w:rsidRPr="006330E6"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  <w:t xml:space="preserve"> г</w:t>
            </w:r>
          </w:p>
        </w:tc>
        <w:tc>
          <w:tcPr>
            <w:tcW w:w="1264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</w:t>
            </w:r>
            <w:r w:rsidR="00F00ED4" w:rsidRPr="006330E6">
              <w:rPr>
                <w:rFonts w:ascii="Bookman Old Style" w:hAnsi="Bookman Old Style"/>
              </w:rPr>
              <w:t>8</w:t>
            </w:r>
          </w:p>
        </w:tc>
        <w:tc>
          <w:tcPr>
            <w:tcW w:w="1712" w:type="dxa"/>
          </w:tcPr>
          <w:p w:rsidR="009A7DC3" w:rsidRPr="006330E6" w:rsidRDefault="00343B24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1</w:t>
            </w:r>
          </w:p>
        </w:tc>
        <w:tc>
          <w:tcPr>
            <w:tcW w:w="3402" w:type="dxa"/>
          </w:tcPr>
          <w:p w:rsidR="009A7DC3" w:rsidRPr="006330E6" w:rsidRDefault="0060702B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50</w:t>
            </w:r>
            <w:proofErr w:type="gramStart"/>
            <w:r w:rsidR="009A7DC3" w:rsidRPr="006330E6">
              <w:rPr>
                <w:rFonts w:ascii="Bookman Old Style" w:hAnsi="Bookman Old Style"/>
              </w:rPr>
              <w:t xml:space="preserve"> ;</w:t>
            </w:r>
            <w:proofErr w:type="gramEnd"/>
            <w:r w:rsidR="009A7DC3" w:rsidRPr="006330E6">
              <w:rPr>
                <w:rFonts w:ascii="Bookman Old Style" w:hAnsi="Bookman Old Style"/>
              </w:rPr>
              <w:t xml:space="preserve"> </w:t>
            </w:r>
            <w:r w:rsidRPr="006330E6">
              <w:rPr>
                <w:rFonts w:ascii="Bookman Old Style" w:hAnsi="Bookman Old Style"/>
              </w:rPr>
              <w:t>1</w:t>
            </w:r>
            <w:r w:rsidR="009A7DC3" w:rsidRPr="006330E6">
              <w:rPr>
                <w:rFonts w:ascii="Bookman Old Style" w:hAnsi="Bookman Old Style"/>
              </w:rPr>
              <w:t>9,</w:t>
            </w:r>
            <w:r w:rsidRPr="006330E6">
              <w:rPr>
                <w:rFonts w:ascii="Bookman Old Style" w:hAnsi="Bookman Old Style"/>
              </w:rPr>
              <w:t>76</w:t>
            </w:r>
            <w:r w:rsidR="009A7DC3" w:rsidRPr="006330E6">
              <w:rPr>
                <w:rFonts w:ascii="Bookman Old Style" w:hAnsi="Bookman Old Style"/>
              </w:rPr>
              <w:t>%</w:t>
            </w:r>
          </w:p>
        </w:tc>
        <w:tc>
          <w:tcPr>
            <w:tcW w:w="3543" w:type="dxa"/>
          </w:tcPr>
          <w:p w:rsidR="009A7DC3" w:rsidRPr="006330E6" w:rsidRDefault="0060702B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20;  7,91</w:t>
            </w:r>
            <w:r w:rsidR="009A7DC3" w:rsidRPr="006330E6">
              <w:rPr>
                <w:rFonts w:ascii="Bookman Old Style" w:hAnsi="Bookman Old Style"/>
              </w:rPr>
              <w:t>%</w:t>
            </w:r>
          </w:p>
        </w:tc>
        <w:tc>
          <w:tcPr>
            <w:tcW w:w="3544" w:type="dxa"/>
          </w:tcPr>
          <w:p w:rsidR="009A7DC3" w:rsidRPr="006330E6" w:rsidRDefault="0060702B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70; 27,67</w:t>
            </w:r>
            <w:r w:rsidR="009A7DC3" w:rsidRPr="006330E6">
              <w:rPr>
                <w:rFonts w:ascii="Bookman Old Style" w:hAnsi="Bookman Old Style"/>
              </w:rPr>
              <w:t xml:space="preserve"> %</w:t>
            </w:r>
          </w:p>
        </w:tc>
      </w:tr>
      <w:tr w:rsidR="009A7DC3" w:rsidRPr="006330E6" w:rsidTr="00D034CE">
        <w:trPr>
          <w:trHeight w:val="271"/>
        </w:trPr>
        <w:tc>
          <w:tcPr>
            <w:tcW w:w="1668" w:type="dxa"/>
          </w:tcPr>
          <w:p w:rsidR="009A7DC3" w:rsidRPr="006330E6" w:rsidRDefault="009A7DC3" w:rsidP="00D034CE">
            <w:pPr>
              <w:pStyle w:val="Style8"/>
              <w:widowControl/>
              <w:spacing w:before="29" w:line="240" w:lineRule="auto"/>
              <w:rPr>
                <w:rStyle w:val="FontStyle46"/>
                <w:rFonts w:ascii="Bookman Old Style" w:hAnsi="Bookman Old Style"/>
                <w:b w:val="0"/>
                <w:sz w:val="22"/>
                <w:szCs w:val="22"/>
              </w:rPr>
            </w:pPr>
          </w:p>
        </w:tc>
        <w:tc>
          <w:tcPr>
            <w:tcW w:w="1264" w:type="dxa"/>
          </w:tcPr>
          <w:p w:rsidR="009A7DC3" w:rsidRPr="006330E6" w:rsidRDefault="009A7DC3" w:rsidP="00D034CE">
            <w:pPr>
              <w:spacing w:after="0" w:line="240" w:lineRule="auto"/>
              <w:ind w:right="-25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12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543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544" w:type="dxa"/>
          </w:tcPr>
          <w:p w:rsidR="009A7DC3" w:rsidRPr="006330E6" w:rsidRDefault="009A7DC3" w:rsidP="00D034C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</w:tbl>
    <w:p w:rsidR="009A7DC3" w:rsidRPr="006330E6" w:rsidRDefault="009A7DC3" w:rsidP="00D034CE">
      <w:pPr>
        <w:spacing w:before="240" w:line="240" w:lineRule="auto"/>
        <w:ind w:firstLine="709"/>
        <w:jc w:val="both"/>
        <w:rPr>
          <w:rStyle w:val="FontStyle46"/>
          <w:rFonts w:ascii="Bookman Old Style" w:hAnsi="Bookman Old Style"/>
          <w:b w:val="0"/>
          <w:sz w:val="22"/>
          <w:szCs w:val="22"/>
        </w:rPr>
      </w:pPr>
      <w:r w:rsidRPr="006330E6">
        <w:rPr>
          <w:rFonts w:ascii="Bookman Old Style" w:hAnsi="Bookman Old Style"/>
        </w:rPr>
        <w:t xml:space="preserve"> </w:t>
      </w:r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  Администрация  школы старается разнообразить досуг учащихся, задействовать учащихся «группы риска».  Ведется учет охвата детей в возрасте от 7 до 15 лет услугами дополнительного образования. Особое внимание уделяется вовлечению в работу школьных кружков и секций несовершеннолетних, стоящих </w:t>
      </w:r>
      <w:r w:rsidR="0060702B"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на </w:t>
      </w:r>
      <w:proofErr w:type="spellStart"/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>внутришкольном</w:t>
      </w:r>
      <w:proofErr w:type="spellEnd"/>
      <w:r w:rsidRPr="006330E6">
        <w:rPr>
          <w:rStyle w:val="FontStyle46"/>
          <w:rFonts w:ascii="Bookman Old Style" w:hAnsi="Bookman Old Style"/>
          <w:b w:val="0"/>
          <w:sz w:val="22"/>
          <w:szCs w:val="22"/>
        </w:rPr>
        <w:t xml:space="preserve"> учете.</w:t>
      </w:r>
      <w:r w:rsidRPr="006330E6"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                      </w:t>
      </w:r>
    </w:p>
    <w:p w:rsidR="009A7DC3" w:rsidRPr="006330E6" w:rsidRDefault="009A7DC3" w:rsidP="00D034CE">
      <w:pPr>
        <w:spacing w:before="240" w:line="240" w:lineRule="auto"/>
        <w:ind w:left="720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По результатам работы были сделаны следующие выводы, что: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Работа социально – педагогической службы позволяет отследить социальную ситуацию развития в школе, выявить основные проблемы и определить причины их возникновения, пути и средства их разрешения.</w:t>
      </w:r>
    </w:p>
    <w:p w:rsidR="009A7DC3" w:rsidRPr="006330E6" w:rsidRDefault="009A7DC3" w:rsidP="00D034CE">
      <w:pPr>
        <w:spacing w:before="24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Социальный педагог оказывает помощь детям в определении своих возможностей, способностей, исходя из склонностей, интересов, состояния здоровья, а также содействует педагогическим работникам, родителям в воспитании и обучении детей.</w:t>
      </w:r>
    </w:p>
    <w:p w:rsidR="009A7DC3" w:rsidRPr="006330E6" w:rsidRDefault="009A7DC3" w:rsidP="00D034CE">
      <w:pPr>
        <w:spacing w:before="24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lastRenderedPageBreak/>
        <w:t>Работа школьного библиотекаря</w:t>
      </w:r>
    </w:p>
    <w:p w:rsidR="009A7DC3" w:rsidRPr="006330E6" w:rsidRDefault="009A7DC3" w:rsidP="00D034CE">
      <w:pPr>
        <w:spacing w:before="24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Одной из задач работы является разработка библиотечных технологий и методики совместной деятельности педагогического коллектива и библиотекаря по развитию интересов и творческого развития учащихся. Реализация данной задачи началась с ряда воспитательных мероприятий:</w:t>
      </w:r>
    </w:p>
    <w:p w:rsidR="009A7DC3" w:rsidRPr="006330E6" w:rsidRDefault="009A7DC3" w:rsidP="00D034CE">
      <w:p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Организованы: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1) Книжные выставки по различным тематикам.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2) Литературные гостиные.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3) Библиотечные уроки.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4) Недели  и праздники детской книги.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Хочется </w:t>
      </w: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отметить положительную и эффективную работу школьного библиотекаря в соответствии с планом работы были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проведены все заявленные мероприятия. Анализ данных мероприятий показал высокую эффективность работы библиотекаря.</w:t>
      </w:r>
    </w:p>
    <w:p w:rsidR="009A7DC3" w:rsidRPr="006330E6" w:rsidRDefault="009A7DC3" w:rsidP="00D034CE">
      <w:pPr>
        <w:spacing w:before="24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Работа психологической службы</w:t>
      </w:r>
    </w:p>
    <w:p w:rsidR="009A7DC3" w:rsidRPr="006330E6" w:rsidRDefault="009A7DC3" w:rsidP="009A7DC3">
      <w:pPr>
        <w:pStyle w:val="c10"/>
        <w:spacing w:before="0" w:beforeAutospacing="0" w:after="0" w:afterAutospacing="0" w:line="276" w:lineRule="auto"/>
        <w:ind w:firstLine="51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Работа педагога-психолога МКОУ  МСОШ  №1  строилась на основании нормативных документов.</w:t>
      </w:r>
    </w:p>
    <w:p w:rsidR="009A7DC3" w:rsidRPr="006330E6" w:rsidRDefault="009A7DC3" w:rsidP="009A7DC3">
      <w:pPr>
        <w:pStyle w:val="a5"/>
        <w:ind w:left="0" w:firstLine="510"/>
        <w:jc w:val="both"/>
        <w:rPr>
          <w:rStyle w:val="c1"/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Цель работы: </w:t>
      </w:r>
    </w:p>
    <w:p w:rsidR="009A7DC3" w:rsidRPr="006330E6" w:rsidRDefault="009A7DC3" w:rsidP="009A7DC3">
      <w:pPr>
        <w:pStyle w:val="a5"/>
        <w:ind w:left="0" w:firstLine="510"/>
        <w:jc w:val="both"/>
        <w:rPr>
          <w:rFonts w:ascii="Bookman Old Style" w:hAnsi="Bookman Old Style"/>
          <w:sz w:val="22"/>
          <w:szCs w:val="22"/>
        </w:rPr>
      </w:pPr>
      <w:r w:rsidRPr="006330E6">
        <w:rPr>
          <w:rFonts w:ascii="Bookman Old Style" w:hAnsi="Bookman Old Style"/>
          <w:sz w:val="22"/>
          <w:szCs w:val="22"/>
        </w:rPr>
        <w:t>Осуществление психолого-педагогического сопровождения участников образовательного процесса (обучающихся, учителей, администрации школы, родителей).</w:t>
      </w:r>
    </w:p>
    <w:p w:rsidR="009A7DC3" w:rsidRPr="006330E6" w:rsidRDefault="009A7DC3" w:rsidP="009A7DC3">
      <w:pPr>
        <w:pStyle w:val="c10"/>
        <w:spacing w:before="0" w:beforeAutospacing="0" w:after="0" w:afterAutospacing="0" w:line="276" w:lineRule="auto"/>
        <w:ind w:firstLine="51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Fonts w:ascii="Bookman Old Style" w:hAnsi="Bookman Old Style"/>
          <w:sz w:val="22"/>
          <w:szCs w:val="22"/>
        </w:rPr>
        <w:t>Создание социально-психологических условий, способствующих успешному обучению и развитию каждого ребёнка в конкретной школьной среде</w:t>
      </w:r>
    </w:p>
    <w:p w:rsidR="009A7DC3" w:rsidRPr="006330E6" w:rsidRDefault="009A7DC3" w:rsidP="009A7DC3">
      <w:pPr>
        <w:pStyle w:val="c10"/>
        <w:spacing w:before="0" w:beforeAutospacing="0" w:after="0" w:afterAutospacing="0" w:line="276" w:lineRule="auto"/>
        <w:ind w:firstLine="51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Задачи:</w:t>
      </w:r>
    </w:p>
    <w:p w:rsidR="009A7DC3" w:rsidRPr="006330E6" w:rsidRDefault="009A7DC3" w:rsidP="009A7DC3">
      <w:pPr>
        <w:numPr>
          <w:ilvl w:val="0"/>
          <w:numId w:val="26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Оказание своевременной психолого-педагогической поддержки.</w:t>
      </w:r>
    </w:p>
    <w:p w:rsidR="009A7DC3" w:rsidRPr="006330E6" w:rsidRDefault="009A7DC3" w:rsidP="009A7DC3">
      <w:pPr>
        <w:numPr>
          <w:ilvl w:val="0"/>
          <w:numId w:val="26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Проведение мониторингов образовательного процесса.</w:t>
      </w:r>
    </w:p>
    <w:p w:rsidR="009A7DC3" w:rsidRPr="006330E6" w:rsidRDefault="009A7DC3" w:rsidP="009A7DC3">
      <w:pPr>
        <w:numPr>
          <w:ilvl w:val="0"/>
          <w:numId w:val="26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Создание специальных социально-психологических условий для оказания помощи детям, имеющим проблемы в психологическом развитии, обучении и находящихся в социально-опасном положении.</w:t>
      </w:r>
    </w:p>
    <w:p w:rsidR="009A7DC3" w:rsidRPr="006330E6" w:rsidRDefault="009A7DC3" w:rsidP="009A7DC3">
      <w:pPr>
        <w:numPr>
          <w:ilvl w:val="0"/>
          <w:numId w:val="26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Развитие умения ориентироваться в мире взрослых, занимать активную жизненную позицию, преодолевать трудности адаптации в современном обществе.</w:t>
      </w:r>
    </w:p>
    <w:p w:rsidR="009A7DC3" w:rsidRPr="006330E6" w:rsidRDefault="009A7DC3" w:rsidP="009A7DC3">
      <w:pPr>
        <w:numPr>
          <w:ilvl w:val="0"/>
          <w:numId w:val="26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Повышение уровня родительской компетентности.</w:t>
      </w:r>
    </w:p>
    <w:p w:rsidR="009A7DC3" w:rsidRPr="006330E6" w:rsidRDefault="009A7DC3" w:rsidP="009A7DC3">
      <w:pPr>
        <w:pStyle w:val="c22c24"/>
        <w:spacing w:before="0" w:beforeAutospacing="0" w:after="0" w:afterAutospacing="0" w:line="276" w:lineRule="auto"/>
        <w:ind w:firstLine="51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Основные направления работы психолога:</w:t>
      </w:r>
    </w:p>
    <w:p w:rsidR="009A7DC3" w:rsidRPr="006330E6" w:rsidRDefault="009A7DC3" w:rsidP="009A7DC3">
      <w:pPr>
        <w:numPr>
          <w:ilvl w:val="0"/>
          <w:numId w:val="28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Психодиагностическое</w:t>
      </w:r>
    </w:p>
    <w:p w:rsidR="009A7DC3" w:rsidRPr="006330E6" w:rsidRDefault="009A7DC3" w:rsidP="009A7DC3">
      <w:pPr>
        <w:numPr>
          <w:ilvl w:val="0"/>
          <w:numId w:val="28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Индивидуальное/групповое консультирование</w:t>
      </w:r>
    </w:p>
    <w:p w:rsidR="009A7DC3" w:rsidRPr="006330E6" w:rsidRDefault="009A7DC3" w:rsidP="009A7DC3">
      <w:pPr>
        <w:numPr>
          <w:ilvl w:val="0"/>
          <w:numId w:val="28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proofErr w:type="spellStart"/>
      <w:r w:rsidRPr="006330E6">
        <w:rPr>
          <w:rStyle w:val="c1"/>
          <w:rFonts w:ascii="Bookman Old Style" w:hAnsi="Bookman Old Style"/>
          <w:color w:val="000000"/>
        </w:rPr>
        <w:t>Психопросвещение</w:t>
      </w:r>
      <w:proofErr w:type="spellEnd"/>
    </w:p>
    <w:p w:rsidR="009A7DC3" w:rsidRPr="006330E6" w:rsidRDefault="009A7DC3" w:rsidP="009A7DC3">
      <w:pPr>
        <w:numPr>
          <w:ilvl w:val="0"/>
          <w:numId w:val="28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proofErr w:type="spellStart"/>
      <w:r w:rsidRPr="006330E6">
        <w:rPr>
          <w:rStyle w:val="c1"/>
          <w:rFonts w:ascii="Bookman Old Style" w:hAnsi="Bookman Old Style"/>
          <w:color w:val="000000"/>
        </w:rPr>
        <w:lastRenderedPageBreak/>
        <w:t>Психопрофилактика</w:t>
      </w:r>
      <w:proofErr w:type="spellEnd"/>
      <w:r w:rsidRPr="006330E6">
        <w:rPr>
          <w:rStyle w:val="c1"/>
          <w:rFonts w:ascii="Bookman Old Style" w:hAnsi="Bookman Old Style"/>
          <w:color w:val="000000"/>
        </w:rPr>
        <w:t>.</w:t>
      </w:r>
    </w:p>
    <w:p w:rsidR="009A7DC3" w:rsidRPr="006330E6" w:rsidRDefault="009A7DC3" w:rsidP="009A7DC3">
      <w:pPr>
        <w:pStyle w:val="c10"/>
        <w:spacing w:before="0" w:beforeAutospacing="0" w:after="0" w:afterAutospacing="0" w:line="276" w:lineRule="auto"/>
        <w:ind w:firstLine="51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Исходя из вышеуказанной цели и задачи, за учебный год проводились следующие работы.</w:t>
      </w:r>
    </w:p>
    <w:p w:rsidR="009A7DC3" w:rsidRPr="006330E6" w:rsidRDefault="009A7DC3" w:rsidP="009A7DC3">
      <w:pPr>
        <w:pStyle w:val="c10"/>
        <w:spacing w:before="0" w:beforeAutospacing="0" w:after="0" w:afterAutospacing="0" w:line="276" w:lineRule="auto"/>
        <w:ind w:firstLine="510"/>
        <w:jc w:val="both"/>
        <w:rPr>
          <w:rStyle w:val="c1"/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С начала года  проводились диагностические работы с учениками первых классов по методики «Рисунок школы» с целью выявления отношения учащихся к школе и уровень школьной тревожности. Полученные данные были обработаны и написаны протоколы. С классными руководителями обсуждались моменты для оптимизации климата класса. Так же данная методика проводилась и во втором полугодии, вследствие чего были выявлены положительные изменения. Для более полной картины родителям учащихся первых классов было предложено заполнить анкету, с целью выявления их мнения по поводу адаптации учащихся к школьной жизни.</w:t>
      </w:r>
    </w:p>
    <w:p w:rsidR="009A7DC3" w:rsidRPr="006330E6" w:rsidRDefault="009A7DC3" w:rsidP="009A7DC3">
      <w:pPr>
        <w:widowControl w:val="0"/>
        <w:tabs>
          <w:tab w:val="left" w:pos="331"/>
        </w:tabs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Cs/>
        </w:rPr>
      </w:pPr>
      <w:r w:rsidRPr="006330E6">
        <w:rPr>
          <w:rStyle w:val="c1"/>
          <w:rFonts w:ascii="Bookman Old Style" w:hAnsi="Bookman Old Style"/>
          <w:color w:val="000000"/>
        </w:rPr>
        <w:t>В первой четверти по плану в 5-х классах  проводились диагностические работы по методике изучения мотивации обучения школьника при переходе из начальных классов в среднее звено</w:t>
      </w:r>
      <w:r w:rsidRPr="006330E6">
        <w:rPr>
          <w:rFonts w:ascii="Bookman Old Style" w:hAnsi="Bookman Old Style"/>
          <w:bCs/>
        </w:rPr>
        <w:t>. По данным диагностики были сделаны выводы о том, что большинство ребят спокойно отнеслись к переходу в 5 класс и смене классного руководителя. С теми ребятами, у которых выявилось негативное отношение к переходу в среднее звено, были проведены беседы и повторная диагностика.</w:t>
      </w:r>
    </w:p>
    <w:p w:rsidR="009A7DC3" w:rsidRPr="006330E6" w:rsidRDefault="009A7DC3" w:rsidP="009A7DC3">
      <w:pPr>
        <w:widowControl w:val="0"/>
        <w:tabs>
          <w:tab w:val="left" w:pos="331"/>
        </w:tabs>
        <w:autoSpaceDE w:val="0"/>
        <w:autoSpaceDN w:val="0"/>
        <w:adjustRightInd w:val="0"/>
        <w:ind w:firstLine="510"/>
        <w:jc w:val="both"/>
        <w:rPr>
          <w:rStyle w:val="c1"/>
          <w:rFonts w:ascii="Bookman Old Style" w:hAnsi="Bookman Old Style"/>
          <w:bCs/>
        </w:rPr>
      </w:pPr>
      <w:r w:rsidRPr="006330E6">
        <w:rPr>
          <w:rStyle w:val="c1"/>
          <w:rFonts w:ascii="Bookman Old Style" w:hAnsi="Bookman Old Style"/>
          <w:color w:val="000000"/>
        </w:rPr>
        <w:t xml:space="preserve">Во втором полугодие с учениками 4-х классов проводилась диагностика готовности перехода из младшего звена в среднее по методики «Мотивация учения и эмоционального отношения к учению» (тест </w:t>
      </w:r>
      <w:proofErr w:type="spellStart"/>
      <w:r w:rsidRPr="006330E6">
        <w:rPr>
          <w:rStyle w:val="c1"/>
          <w:rFonts w:ascii="Bookman Old Style" w:hAnsi="Bookman Old Style"/>
          <w:color w:val="000000"/>
        </w:rPr>
        <w:t>Спилбергера</w:t>
      </w:r>
      <w:proofErr w:type="spellEnd"/>
      <w:r w:rsidRPr="006330E6">
        <w:rPr>
          <w:rStyle w:val="c1"/>
          <w:rFonts w:ascii="Bookman Old Style" w:hAnsi="Bookman Old Style"/>
          <w:color w:val="000000"/>
        </w:rPr>
        <w:t xml:space="preserve">, модификация А.Д. Андреева) с целью выявления мотивационных предпочтений в учебной деятельности.                                                                                                                                                  </w:t>
      </w:r>
    </w:p>
    <w:p w:rsidR="009A7DC3" w:rsidRPr="006330E6" w:rsidRDefault="009A7DC3" w:rsidP="009A7DC3">
      <w:pPr>
        <w:pStyle w:val="c10"/>
        <w:tabs>
          <w:tab w:val="left" w:pos="8910"/>
        </w:tabs>
        <w:spacing w:before="0" w:beforeAutospacing="0" w:after="0" w:afterAutospacing="0" w:line="276" w:lineRule="auto"/>
        <w:ind w:firstLine="510"/>
        <w:jc w:val="both"/>
        <w:rPr>
          <w:rStyle w:val="c1"/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Так же в течени</w:t>
      </w:r>
      <w:proofErr w:type="gramStart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и</w:t>
      </w:r>
      <w:proofErr w:type="gramEnd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 второго полугодия среди учащихся 8, 9 и 11 классов проводились работы связанные с изучением профессиональных интересов и склонностей учащихся, с целью дальнейшей помощи в профессиональном самоопределении. В процессе диагностики на каждого учащегося была составлена индивидуальная карта профессиональных предпочтений, на которой отмечались более подходящие ученику типы и направленности деятельности, а также примерный перечень профессий. Данные индивидуальные карты были розданы учащимся, для более полного их изучения, а так же обсуждения полученных результатов с родителями.</w:t>
      </w:r>
    </w:p>
    <w:p w:rsidR="009A7DC3" w:rsidRPr="006330E6" w:rsidRDefault="009A7DC3" w:rsidP="009A7DC3">
      <w:pPr>
        <w:pStyle w:val="a6"/>
        <w:spacing w:line="276" w:lineRule="auto"/>
        <w:ind w:firstLine="510"/>
        <w:jc w:val="both"/>
        <w:rPr>
          <w:rStyle w:val="c1"/>
          <w:rFonts w:ascii="Bookman Old Style" w:hAnsi="Bookman Old Style" w:cs="Times New Roman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 w:cs="Times New Roman"/>
          <w:color w:val="000000"/>
          <w:sz w:val="22"/>
          <w:szCs w:val="22"/>
        </w:rPr>
        <w:t>На протяжении всего учебного года с учащимися 10 и 11 классов один раз в месяц  проводился урок «Уроки личностного роста». Цель данного занятия заключалась в следующем:</w:t>
      </w:r>
    </w:p>
    <w:p w:rsidR="009A7DC3" w:rsidRPr="006330E6" w:rsidRDefault="009A7DC3" w:rsidP="009A7DC3">
      <w:pPr>
        <w:pStyle w:val="a6"/>
        <w:spacing w:line="276" w:lineRule="auto"/>
        <w:ind w:firstLine="510"/>
        <w:jc w:val="both"/>
        <w:rPr>
          <w:rFonts w:ascii="Bookman Old Style" w:hAnsi="Bookman Old Style" w:cs="Times New Roman"/>
          <w:sz w:val="22"/>
          <w:szCs w:val="22"/>
        </w:rPr>
      </w:pPr>
      <w:r w:rsidRPr="006330E6">
        <w:rPr>
          <w:rFonts w:ascii="Bookman Old Style" w:hAnsi="Bookman Old Style" w:cs="Times New Roman"/>
          <w:sz w:val="22"/>
          <w:szCs w:val="22"/>
        </w:rPr>
        <w:t>1) формирование общих представлений учащихся о психологии как науке; оказание им помощи в открытии внутреннего мира человека, пробуждение интереса к другим людям и к самому себе;</w:t>
      </w:r>
      <w:r w:rsidRPr="006330E6">
        <w:rPr>
          <w:rStyle w:val="apple-converted-space"/>
          <w:rFonts w:ascii="Bookman Old Style" w:hAnsi="Bookman Old Style" w:cs="Times New Roman"/>
          <w:sz w:val="22"/>
          <w:szCs w:val="22"/>
        </w:rPr>
        <w:t> </w:t>
      </w:r>
    </w:p>
    <w:p w:rsidR="009A7DC3" w:rsidRPr="006330E6" w:rsidRDefault="009A7DC3" w:rsidP="009A7DC3">
      <w:pPr>
        <w:pStyle w:val="a6"/>
        <w:spacing w:line="276" w:lineRule="auto"/>
        <w:ind w:firstLine="510"/>
        <w:jc w:val="both"/>
        <w:rPr>
          <w:rStyle w:val="apple-converted-space"/>
          <w:rFonts w:ascii="Bookman Old Style" w:hAnsi="Bookman Old Style" w:cs="Times New Roman"/>
          <w:sz w:val="22"/>
          <w:szCs w:val="22"/>
        </w:rPr>
      </w:pPr>
      <w:r w:rsidRPr="006330E6">
        <w:rPr>
          <w:rFonts w:ascii="Bookman Old Style" w:hAnsi="Bookman Old Style" w:cs="Times New Roman"/>
          <w:sz w:val="22"/>
          <w:szCs w:val="22"/>
        </w:rPr>
        <w:t>2) развитие интереса познания себя и других людей, умения использовать психологические знания с прикладными задачами, с практикой общения и деятельности в коллективе;</w:t>
      </w:r>
      <w:r w:rsidRPr="006330E6">
        <w:rPr>
          <w:rStyle w:val="apple-converted-space"/>
          <w:rFonts w:ascii="Bookman Old Style" w:hAnsi="Bookman Old Style" w:cs="Times New Roman"/>
          <w:sz w:val="22"/>
          <w:szCs w:val="22"/>
        </w:rPr>
        <w:t> </w:t>
      </w:r>
    </w:p>
    <w:p w:rsidR="009A7DC3" w:rsidRPr="006330E6" w:rsidRDefault="009A7DC3" w:rsidP="00D034CE">
      <w:pPr>
        <w:pStyle w:val="a6"/>
        <w:spacing w:line="276" w:lineRule="auto"/>
        <w:ind w:firstLine="510"/>
        <w:rPr>
          <w:rStyle w:val="c1"/>
          <w:rFonts w:ascii="Bookman Old Style" w:hAnsi="Bookman Old Style" w:cs="Times New Roman"/>
          <w:sz w:val="22"/>
          <w:szCs w:val="22"/>
        </w:rPr>
      </w:pPr>
      <w:r w:rsidRPr="006330E6">
        <w:rPr>
          <w:rFonts w:ascii="Bookman Old Style" w:hAnsi="Bookman Old Style" w:cs="Times New Roman"/>
          <w:sz w:val="22"/>
          <w:szCs w:val="22"/>
        </w:rPr>
        <w:t>3)формирование</w:t>
      </w:r>
      <w:r w:rsidR="00D034CE">
        <w:rPr>
          <w:rFonts w:ascii="Bookman Old Style" w:hAnsi="Bookman Old Style" w:cs="Times New Roman"/>
          <w:sz w:val="22"/>
          <w:szCs w:val="22"/>
        </w:rPr>
        <w:t xml:space="preserve"> </w:t>
      </w:r>
      <w:r w:rsidRPr="006330E6">
        <w:rPr>
          <w:rFonts w:ascii="Bookman Old Style" w:hAnsi="Bookman Old Style" w:cs="Times New Roman"/>
          <w:sz w:val="22"/>
          <w:szCs w:val="22"/>
        </w:rPr>
        <w:t>собственной культуры самопознания, саморазвития и самовоспитания;</w:t>
      </w:r>
      <w:r w:rsidRPr="006330E6">
        <w:rPr>
          <w:rFonts w:ascii="Bookman Old Style" w:hAnsi="Bookman Old Style" w:cs="Times New Roman"/>
          <w:sz w:val="22"/>
          <w:szCs w:val="22"/>
        </w:rPr>
        <w:br/>
        <w:t>4) развитие желания работать над собой, постигать себя, видеть свои сильные и слабые стороны</w:t>
      </w:r>
    </w:p>
    <w:p w:rsidR="009A7DC3" w:rsidRPr="006330E6" w:rsidRDefault="009A7DC3" w:rsidP="009A7DC3">
      <w:pPr>
        <w:pStyle w:val="c10"/>
        <w:spacing w:before="0" w:beforeAutospacing="0" w:after="0" w:afterAutospacing="0" w:line="276" w:lineRule="auto"/>
        <w:ind w:firstLine="510"/>
        <w:jc w:val="both"/>
        <w:rPr>
          <w:rStyle w:val="c1"/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Так же на базе нашей школы в мае проводилось </w:t>
      </w:r>
      <w:proofErr w:type="gramStart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социально-психологическое</w:t>
      </w:r>
      <w:proofErr w:type="gramEnd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 </w:t>
      </w:r>
      <w:proofErr w:type="spellStart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иследование</w:t>
      </w:r>
      <w:proofErr w:type="spellEnd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 среди учащихся 7-11 классов, с целью изучения ценностей, мотивов и эмоционального состояния учащихся. Результаты </w:t>
      </w:r>
      <w:proofErr w:type="gramStart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данного</w:t>
      </w:r>
      <w:proofErr w:type="gramEnd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 </w:t>
      </w:r>
      <w:proofErr w:type="spellStart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иследования</w:t>
      </w:r>
      <w:proofErr w:type="spellEnd"/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 xml:space="preserve"> находятся в обработке. </w:t>
      </w:r>
    </w:p>
    <w:p w:rsidR="009A7DC3" w:rsidRPr="006330E6" w:rsidRDefault="009A7DC3" w:rsidP="009A7DC3">
      <w:pPr>
        <w:pStyle w:val="c13"/>
        <w:spacing w:before="0" w:beforeAutospacing="0" w:after="0" w:afterAutospacing="0" w:line="276" w:lineRule="auto"/>
        <w:ind w:firstLine="51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lastRenderedPageBreak/>
        <w:t>Анализируя работу этого учебного года, были поставлены следующие задачи на будущий учебный год:</w:t>
      </w:r>
    </w:p>
    <w:p w:rsidR="009A7DC3" w:rsidRPr="006330E6" w:rsidRDefault="009A7DC3" w:rsidP="009A7DC3">
      <w:pPr>
        <w:numPr>
          <w:ilvl w:val="0"/>
          <w:numId w:val="27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 xml:space="preserve">Продолжение работ по профилактике </w:t>
      </w:r>
      <w:proofErr w:type="spellStart"/>
      <w:r w:rsidRPr="006330E6">
        <w:rPr>
          <w:rStyle w:val="c1"/>
          <w:rFonts w:ascii="Bookman Old Style" w:hAnsi="Bookman Old Style"/>
          <w:color w:val="000000"/>
        </w:rPr>
        <w:t>девиантного</w:t>
      </w:r>
      <w:proofErr w:type="spellEnd"/>
      <w:r w:rsidRPr="006330E6">
        <w:rPr>
          <w:rStyle w:val="c1"/>
          <w:rFonts w:ascii="Bookman Old Style" w:hAnsi="Bookman Old Style"/>
          <w:color w:val="000000"/>
        </w:rPr>
        <w:t xml:space="preserve"> поведения, т.е. работы с учащимися «группы риска».</w:t>
      </w:r>
    </w:p>
    <w:p w:rsidR="009A7DC3" w:rsidRPr="006330E6" w:rsidRDefault="009A7DC3" w:rsidP="009A7DC3">
      <w:pPr>
        <w:numPr>
          <w:ilvl w:val="0"/>
          <w:numId w:val="27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Улучшение качества проводимых коррекционно-развивающих занятий.</w:t>
      </w:r>
    </w:p>
    <w:p w:rsidR="009A7DC3" w:rsidRPr="006330E6" w:rsidRDefault="009A7DC3" w:rsidP="009A7DC3">
      <w:pPr>
        <w:numPr>
          <w:ilvl w:val="0"/>
          <w:numId w:val="27"/>
        </w:numPr>
        <w:spacing w:after="0"/>
        <w:ind w:left="0" w:firstLine="510"/>
        <w:jc w:val="both"/>
        <w:rPr>
          <w:rFonts w:ascii="Bookman Old Style" w:hAnsi="Bookman Old Style"/>
          <w:color w:val="000000"/>
        </w:rPr>
      </w:pPr>
      <w:r w:rsidRPr="006330E6">
        <w:rPr>
          <w:rStyle w:val="c1"/>
          <w:rFonts w:ascii="Bookman Old Style" w:hAnsi="Bookman Old Style"/>
          <w:color w:val="000000"/>
        </w:rPr>
        <w:t>Усилить контроль за повышение психологической компетентности педагогов и родителей путем проведения разных семинаров, лекций и вывешивание буклетов, брошюр.</w:t>
      </w:r>
    </w:p>
    <w:p w:rsidR="009A7DC3" w:rsidRPr="006330E6" w:rsidRDefault="009A7DC3" w:rsidP="009A7DC3">
      <w:pPr>
        <w:pStyle w:val="msonormalbullet2gif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ind w:left="0" w:firstLine="510"/>
        <w:jc w:val="both"/>
        <w:rPr>
          <w:rFonts w:ascii="Bookman Old Style" w:hAnsi="Bookman Old Style"/>
          <w:sz w:val="22"/>
          <w:szCs w:val="22"/>
        </w:rPr>
      </w:pPr>
      <w:r w:rsidRPr="006330E6">
        <w:rPr>
          <w:rStyle w:val="c1"/>
          <w:rFonts w:ascii="Bookman Old Style" w:hAnsi="Bookman Old Style"/>
          <w:color w:val="000000"/>
          <w:sz w:val="22"/>
          <w:szCs w:val="22"/>
        </w:rPr>
        <w:t>Добиться еще большей обращаемости к психологу за консультацией среди учащихся и их родителей</w:t>
      </w:r>
    </w:p>
    <w:p w:rsidR="009A7DC3" w:rsidRPr="006330E6" w:rsidRDefault="009A7DC3" w:rsidP="00D034CE">
      <w:pPr>
        <w:spacing w:after="0" w:line="240" w:lineRule="auto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        Статистический анализ реализации основных направлений деятельности педагога-психолога     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4"/>
        <w:gridCol w:w="1276"/>
        <w:gridCol w:w="1559"/>
      </w:tblGrid>
      <w:tr w:rsidR="009A7DC3" w:rsidRPr="006330E6" w:rsidTr="00D034CE">
        <w:tc>
          <w:tcPr>
            <w:tcW w:w="1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 xml:space="preserve">Общее количество </w:t>
            </w:r>
            <w:proofErr w:type="gramStart"/>
            <w:r w:rsidRPr="006330E6">
              <w:rPr>
                <w:rFonts w:ascii="Bookman Old Style" w:hAnsi="Bookman Old Style"/>
                <w:bCs/>
              </w:rPr>
              <w:t>обследуемых</w:t>
            </w:r>
            <w:proofErr w:type="gramEnd"/>
            <w:r w:rsidRPr="006330E6">
              <w:rPr>
                <w:rFonts w:ascii="Bookman Old Style" w:hAnsi="Bookman Old Style"/>
                <w:bCs/>
              </w:rPr>
              <w:t xml:space="preserve"> при индивидуальной / групповой диагностике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109" w:right="-80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51" w:right="-24" w:hanging="85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родителей</w:t>
            </w:r>
          </w:p>
        </w:tc>
      </w:tr>
      <w:tr w:rsidR="009A7DC3" w:rsidRPr="006330E6" w:rsidTr="00D034CE"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D034C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5/20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0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</w:tr>
      <w:tr w:rsidR="009A7DC3" w:rsidRPr="006330E6" w:rsidTr="00D034CE">
        <w:tc>
          <w:tcPr>
            <w:tcW w:w="1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Общее количество человек, посетивших индивидуальные / групповые коррекционно-развивающие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109" w:right="-80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51" w:right="-24" w:hanging="85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родителей</w:t>
            </w:r>
          </w:p>
        </w:tc>
      </w:tr>
      <w:tr w:rsidR="009A7DC3" w:rsidRPr="006330E6" w:rsidTr="00D034CE"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D034C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0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60702B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106F0F" w:rsidRPr="006330E6">
              <w:rPr>
                <w:rFonts w:ascii="Bookman Old Style" w:hAnsi="Bookman Old Style"/>
              </w:rPr>
              <w:t>0</w:t>
            </w:r>
          </w:p>
        </w:tc>
      </w:tr>
      <w:tr w:rsidR="009A7DC3" w:rsidRPr="006330E6" w:rsidTr="00D034CE">
        <w:tc>
          <w:tcPr>
            <w:tcW w:w="1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  <w:bCs/>
              </w:rPr>
              <w:t>Общее количество человек, посетивших индивидуальные /групповые консультации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109" w:right="-80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51" w:right="-24" w:hanging="85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родителей</w:t>
            </w:r>
          </w:p>
        </w:tc>
      </w:tr>
      <w:tr w:rsidR="009A7DC3" w:rsidRPr="006330E6" w:rsidTr="00D034CE"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D034C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60702B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106F0F" w:rsidRPr="006330E6">
              <w:rPr>
                <w:rFonts w:ascii="Bookman Old Style" w:hAnsi="Bookman Old Styl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  <w:lang w:val="en-US"/>
              </w:rPr>
            </w:pPr>
            <w:r w:rsidRPr="006330E6">
              <w:rPr>
                <w:rFonts w:ascii="Bookman Old Style" w:hAnsi="Bookman Old Style"/>
              </w:rPr>
              <w:t>3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</w:tr>
      <w:tr w:rsidR="009A7DC3" w:rsidRPr="006330E6" w:rsidTr="00D034CE">
        <w:tc>
          <w:tcPr>
            <w:tcW w:w="1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Общее количество человек, охваченных профилактическими и просветительскими мероприятиями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109" w:right="-80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51" w:right="-24" w:hanging="85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родителей</w:t>
            </w:r>
          </w:p>
        </w:tc>
      </w:tr>
      <w:tr w:rsidR="009A7DC3" w:rsidRPr="006330E6" w:rsidTr="00D034CE"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D034C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7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3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</w:tr>
      <w:tr w:rsidR="009A7DC3" w:rsidRPr="006330E6" w:rsidTr="00D034CE">
        <w:tc>
          <w:tcPr>
            <w:tcW w:w="1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Общее количество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109" w:right="-80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D034CE">
            <w:pPr>
              <w:tabs>
                <w:tab w:val="left" w:pos="1800"/>
              </w:tabs>
              <w:spacing w:after="0" w:line="240" w:lineRule="auto"/>
              <w:ind w:left="-51" w:right="-24" w:hanging="85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родителей</w:t>
            </w:r>
          </w:p>
        </w:tc>
      </w:tr>
      <w:tr w:rsidR="009A7DC3" w:rsidRPr="006330E6" w:rsidTr="00D034CE">
        <w:trPr>
          <w:trHeight w:val="90"/>
        </w:trPr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D034C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60702B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 xml:space="preserve"> </w:t>
            </w:r>
            <w:r w:rsidR="00106F0F" w:rsidRPr="006330E6">
              <w:rPr>
                <w:rFonts w:ascii="Bookman Old Style" w:hAnsi="Bookman Old Style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106F0F" w:rsidP="00D034C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6330E6">
              <w:rPr>
                <w:rFonts w:ascii="Bookman Old Style" w:hAnsi="Bookman Old Style"/>
              </w:rPr>
              <w:t>6</w:t>
            </w:r>
            <w:r w:rsidR="0060702B" w:rsidRPr="006330E6">
              <w:rPr>
                <w:rFonts w:ascii="Bookman Old Style" w:hAnsi="Bookman Old Style"/>
              </w:rPr>
              <w:t xml:space="preserve"> </w:t>
            </w:r>
          </w:p>
        </w:tc>
      </w:tr>
    </w:tbl>
    <w:p w:rsidR="009A7DC3" w:rsidRPr="006330E6" w:rsidRDefault="009A7DC3" w:rsidP="009A7DC3">
      <w:pPr>
        <w:ind w:firstLine="360"/>
        <w:rPr>
          <w:rFonts w:ascii="Bookman Old Style" w:hAnsi="Bookman Old Style"/>
        </w:rPr>
      </w:pPr>
    </w:p>
    <w:tbl>
      <w:tblPr>
        <w:tblW w:w="99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2"/>
        <w:gridCol w:w="2088"/>
        <w:gridCol w:w="1734"/>
        <w:gridCol w:w="1768"/>
      </w:tblGrid>
      <w:tr w:rsidR="009A7DC3" w:rsidRPr="006330E6" w:rsidTr="009A7DC3">
        <w:trPr>
          <w:cantSplit/>
          <w:trHeight w:val="263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DC3" w:rsidRPr="006330E6" w:rsidRDefault="009A7DC3" w:rsidP="009A7DC3">
            <w:pPr>
              <w:pStyle w:val="a6"/>
              <w:ind w:right="-117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Количество </w:t>
            </w:r>
            <w:proofErr w:type="gramStart"/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проведенных</w:t>
            </w:r>
            <w:proofErr w:type="gramEnd"/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:</w:t>
            </w:r>
          </w:p>
          <w:p w:rsidR="009A7DC3" w:rsidRPr="006330E6" w:rsidRDefault="009A7DC3" w:rsidP="009A7DC3">
            <w:pPr>
              <w:pStyle w:val="a6"/>
              <w:ind w:right="-117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</w:p>
          <w:p w:rsidR="009A7DC3" w:rsidRPr="006330E6" w:rsidRDefault="009A7DC3" w:rsidP="009A7DC3">
            <w:pPr>
              <w:pStyle w:val="a6"/>
              <w:ind w:right="-117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семинаров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для педагогов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для родителей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9A7DC3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для других специалистов</w:t>
            </w:r>
          </w:p>
        </w:tc>
      </w:tr>
      <w:tr w:rsidR="009A7DC3" w:rsidRPr="006330E6" w:rsidTr="009A7DC3">
        <w:trPr>
          <w:cantSplit/>
          <w:trHeight w:val="300"/>
        </w:trPr>
        <w:tc>
          <w:tcPr>
            <w:tcW w:w="4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DC3" w:rsidRPr="006330E6" w:rsidRDefault="009A7DC3" w:rsidP="009A7DC3">
            <w:pPr>
              <w:pStyle w:val="a6"/>
              <w:ind w:right="-117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9A7DC3" w:rsidRPr="006330E6" w:rsidTr="009A7DC3">
        <w:trPr>
          <w:cantSplit/>
          <w:trHeight w:val="413"/>
        </w:trPr>
        <w:tc>
          <w:tcPr>
            <w:tcW w:w="4392" w:type="dxa"/>
            <w:tcBorders>
              <w:left w:val="single" w:sz="4" w:space="0" w:color="auto"/>
              <w:right w:val="single" w:sz="4" w:space="0" w:color="auto"/>
            </w:tcBorders>
          </w:tcPr>
          <w:p w:rsidR="009A7DC3" w:rsidRPr="006330E6" w:rsidRDefault="009A7DC3" w:rsidP="009A7DC3">
            <w:pPr>
              <w:pStyle w:val="a6"/>
              <w:ind w:right="-117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выступлений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106F0F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2</w:t>
            </w:r>
            <w:r w:rsidR="0060702B"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  <w:r w:rsidR="00106F0F"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  <w:r w:rsidR="00106F0F"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0</w:t>
            </w:r>
          </w:p>
        </w:tc>
      </w:tr>
      <w:tr w:rsidR="009A7DC3" w:rsidRPr="006330E6" w:rsidTr="009A7DC3">
        <w:trPr>
          <w:cantSplit/>
          <w:trHeight w:val="401"/>
        </w:trPr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C3" w:rsidRPr="006330E6" w:rsidRDefault="009A7DC3" w:rsidP="009A7DC3">
            <w:pPr>
              <w:pStyle w:val="a6"/>
              <w:ind w:right="-117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>лекций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C3" w:rsidRPr="006330E6" w:rsidRDefault="0060702B" w:rsidP="009A7DC3">
            <w:pPr>
              <w:pStyle w:val="a6"/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6330E6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</w:t>
            </w:r>
          </w:p>
        </w:tc>
      </w:tr>
    </w:tbl>
    <w:p w:rsidR="009A7DC3" w:rsidRPr="006330E6" w:rsidRDefault="009A7DC3" w:rsidP="009A7DC3">
      <w:pPr>
        <w:rPr>
          <w:rFonts w:ascii="Bookman Old Style" w:hAnsi="Bookman Old Style"/>
        </w:rPr>
      </w:pPr>
    </w:p>
    <w:p w:rsidR="009A7DC3" w:rsidRPr="006330E6" w:rsidRDefault="00106F0F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Анализируя работу 2019/2020</w:t>
      </w:r>
      <w:r w:rsidR="009A7DC3"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учебного года были пос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>тавлены следующие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задачи на 2021/2022</w:t>
      </w:r>
      <w:r w:rsidR="009A7DC3"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учебный год: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- продолжить работу по профилактике </w:t>
      </w:r>
      <w:proofErr w:type="spell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девиантного</w:t>
      </w:r>
      <w:proofErr w:type="spell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поведения у учащихся,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- улучшить качество проводимых коррекционно-развивающих занятий,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- улучшить работу с одаренными детьми,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- способствовать повышению психологической компетентности педагогов и родителей путем проведения семинаров, лекций, изготовление буклетов и брошюр по разной проблематике,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- способствовать популяризации работы психолога в учебном учреждении.</w:t>
      </w:r>
    </w:p>
    <w:p w:rsidR="009A7DC3" w:rsidRPr="006330E6" w:rsidRDefault="00DD7F87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lastRenderedPageBreak/>
        <w:t xml:space="preserve">Публикация в СМИ   </w:t>
      </w:r>
      <w:r w:rsidR="009A7DC3"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МКОУ « </w:t>
      </w:r>
      <w:proofErr w:type="spellStart"/>
      <w:r w:rsidR="009A7DC3" w:rsidRPr="006330E6">
        <w:rPr>
          <w:rFonts w:ascii="Bookman Old Style" w:eastAsia="Calibri" w:hAnsi="Bookman Old Style" w:cs="Times New Roman"/>
          <w:iCs/>
          <w:lang w:eastAsia="en-US" w:bidi="en-US"/>
        </w:rPr>
        <w:t>Маджалисская</w:t>
      </w:r>
      <w:proofErr w:type="spellEnd"/>
      <w:r w:rsidR="009A7DC3"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СОШ №1»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МКОУ «МСОШ №1   регулярно осуществляет публикацию в СМИ о результатах своей деятельности. Основными партнерами школы в среде СМИ являются периодические издания: « Труженик </w:t>
      </w:r>
      <w:proofErr w:type="spell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Кайтага</w:t>
      </w:r>
      <w:proofErr w:type="spell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>», в республиканском журнале «</w:t>
      </w: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Орлёнок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>»  в которых публикуются материалы о проведении в МКОУ «МСОШ №1 » значимых мероприятий, достижениях школы на муниципальном и  республиканском уровнях. Все новости школьной жиз</w:t>
      </w:r>
      <w:r w:rsidR="00106F0F"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ни отражаются на школьном сайте и  </w:t>
      </w:r>
      <w:r w:rsidR="00106F0F" w:rsidRPr="006330E6">
        <w:rPr>
          <w:rFonts w:ascii="Bookman Old Style" w:hAnsi="Bookman Old Style" w:cs="Times New Roman"/>
        </w:rPr>
        <w:t xml:space="preserve">в </w:t>
      </w:r>
      <w:proofErr w:type="spellStart"/>
      <w:r w:rsidR="00106F0F" w:rsidRPr="006330E6">
        <w:rPr>
          <w:rFonts w:ascii="Bookman Old Style" w:hAnsi="Bookman Old Style" w:cs="Times New Roman"/>
        </w:rPr>
        <w:t>соц</w:t>
      </w:r>
      <w:proofErr w:type="gramStart"/>
      <w:r w:rsidR="00106F0F" w:rsidRPr="006330E6">
        <w:rPr>
          <w:rFonts w:ascii="Bookman Old Style" w:hAnsi="Bookman Old Style" w:cs="Times New Roman"/>
        </w:rPr>
        <w:t>.с</w:t>
      </w:r>
      <w:proofErr w:type="gramEnd"/>
      <w:r w:rsidR="00106F0F" w:rsidRPr="006330E6">
        <w:rPr>
          <w:rFonts w:ascii="Bookman Old Style" w:hAnsi="Bookman Old Style" w:cs="Times New Roman"/>
        </w:rPr>
        <w:t>е</w:t>
      </w:r>
      <w:proofErr w:type="spellEnd"/>
      <w:r w:rsidR="00106F0F" w:rsidRPr="006330E6">
        <w:rPr>
          <w:rFonts w:ascii="Bookman Old Style" w:hAnsi="Bookman Old Style" w:cs="Times New Roman"/>
          <w:lang w:val="en-US"/>
        </w:rPr>
        <w:t>n</w:t>
      </w:r>
      <w:proofErr w:type="spellStart"/>
      <w:r w:rsidR="00106F0F" w:rsidRPr="006330E6">
        <w:rPr>
          <w:rFonts w:ascii="Bookman Old Style" w:hAnsi="Bookman Old Style" w:cs="Times New Roman"/>
        </w:rPr>
        <w:t>ях</w:t>
      </w:r>
      <w:proofErr w:type="spellEnd"/>
      <w:r w:rsidR="00106F0F" w:rsidRPr="006330E6">
        <w:rPr>
          <w:rFonts w:ascii="Bookman Old Style" w:hAnsi="Bookman Old Style" w:cs="Times New Roman"/>
        </w:rPr>
        <w:t xml:space="preserve"> </w:t>
      </w:r>
      <w:proofErr w:type="spellStart"/>
      <w:r w:rsidR="00106F0F" w:rsidRPr="006330E6">
        <w:rPr>
          <w:rFonts w:ascii="Bookman Old Style" w:hAnsi="Bookman Old Style" w:cs="Times New Roman"/>
          <w:lang w:val="en-US"/>
        </w:rPr>
        <w:t>Instagram</w:t>
      </w:r>
      <w:proofErr w:type="spellEnd"/>
      <w:r w:rsidR="00106F0F" w:rsidRPr="006330E6">
        <w:rPr>
          <w:rFonts w:ascii="Bookman Old Style" w:hAnsi="Bookman Old Style" w:cs="Times New Roman"/>
        </w:rPr>
        <w:t xml:space="preserve"> </w:t>
      </w:r>
      <w:proofErr w:type="spellStart"/>
      <w:r w:rsidR="00106F0F" w:rsidRPr="006330E6">
        <w:rPr>
          <w:rFonts w:ascii="Bookman Old Style" w:hAnsi="Bookman Old Style" w:cs="Times New Roman"/>
          <w:lang w:val="en-US"/>
        </w:rPr>
        <w:t>madzalisskaya</w:t>
      </w:r>
      <w:proofErr w:type="spellEnd"/>
      <w:r w:rsidR="00106F0F" w:rsidRPr="006330E6">
        <w:rPr>
          <w:rFonts w:ascii="Bookman Old Style" w:hAnsi="Bookman Old Style" w:cs="Times New Roman"/>
        </w:rPr>
        <w:t>_</w:t>
      </w:r>
      <w:proofErr w:type="spellStart"/>
      <w:r w:rsidR="00106F0F" w:rsidRPr="006330E6">
        <w:rPr>
          <w:rFonts w:ascii="Bookman Old Style" w:hAnsi="Bookman Old Style" w:cs="Times New Roman"/>
          <w:lang w:val="en-US"/>
        </w:rPr>
        <w:t>sosh</w:t>
      </w:r>
      <w:proofErr w:type="spellEnd"/>
      <w:r w:rsidR="00106F0F" w:rsidRPr="006330E6">
        <w:rPr>
          <w:rFonts w:ascii="Bookman Old Style" w:hAnsi="Bookman Old Style" w:cs="Times New Roman"/>
        </w:rPr>
        <w:t>_1</w:t>
      </w:r>
    </w:p>
    <w:p w:rsidR="009A7DC3" w:rsidRPr="006330E6" w:rsidRDefault="009A7DC3" w:rsidP="00D034CE">
      <w:pPr>
        <w:widowControl w:val="0"/>
        <w:spacing w:after="0" w:line="240" w:lineRule="auto"/>
        <w:ind w:firstLine="270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 </w:t>
      </w:r>
      <w:proofErr w:type="spellStart"/>
      <w:r w:rsidR="00106F0F" w:rsidRPr="006330E6">
        <w:rPr>
          <w:rFonts w:ascii="Bookman Old Style" w:hAnsi="Bookman Old Style"/>
        </w:rPr>
        <w:t>М</w:t>
      </w:r>
      <w:r w:rsidRPr="006330E6">
        <w:rPr>
          <w:rFonts w:ascii="Bookman Old Style" w:hAnsi="Bookman Old Style"/>
        </w:rPr>
        <w:t>аджалисская</w:t>
      </w:r>
      <w:proofErr w:type="spellEnd"/>
      <w:r w:rsidRPr="006330E6">
        <w:rPr>
          <w:rFonts w:ascii="Bookman Old Style" w:hAnsi="Bookman Old Style"/>
        </w:rPr>
        <w:t xml:space="preserve"> СОШ №1  сотрудничает с Молодежным  центром</w:t>
      </w:r>
      <w:proofErr w:type="gramStart"/>
      <w:r w:rsidRPr="006330E6">
        <w:rPr>
          <w:rFonts w:ascii="Bookman Old Style" w:hAnsi="Bookman Old Style"/>
        </w:rPr>
        <w:t xml:space="preserve">  ,</w:t>
      </w:r>
      <w:proofErr w:type="gramEnd"/>
      <w:r w:rsidRPr="006330E6">
        <w:rPr>
          <w:rFonts w:ascii="Bookman Old Style" w:hAnsi="Bookman Old Style"/>
        </w:rPr>
        <w:t xml:space="preserve"> с администрацией села и с Советом ветеранов.</w:t>
      </w:r>
    </w:p>
    <w:p w:rsidR="009A7DC3" w:rsidRPr="006330E6" w:rsidRDefault="009A7DC3" w:rsidP="00D034CE">
      <w:pPr>
        <w:widowControl w:val="0"/>
        <w:spacing w:after="0" w:line="240" w:lineRule="auto"/>
        <w:ind w:firstLine="270"/>
        <w:jc w:val="both"/>
        <w:rPr>
          <w:rFonts w:ascii="Bookman Old Style" w:hAnsi="Bookman Old Style"/>
        </w:rPr>
      </w:pPr>
      <w:r w:rsidRPr="006330E6">
        <w:rPr>
          <w:rFonts w:ascii="Bookman Old Style" w:hAnsi="Bookman Old Style"/>
        </w:rPr>
        <w:t xml:space="preserve">  Также у нас есть группа в социальной сети « </w:t>
      </w:r>
      <w:proofErr w:type="spellStart"/>
      <w:r w:rsidRPr="006330E6">
        <w:rPr>
          <w:rFonts w:ascii="Bookman Old Style" w:hAnsi="Bookman Old Style"/>
        </w:rPr>
        <w:t>Инстаграмм</w:t>
      </w:r>
      <w:proofErr w:type="spellEnd"/>
      <w:r w:rsidRPr="006330E6">
        <w:rPr>
          <w:rFonts w:ascii="Bookman Old Style" w:hAnsi="Bookman Old Style"/>
        </w:rPr>
        <w:t>»</w:t>
      </w:r>
      <w:proofErr w:type="gramStart"/>
      <w:r w:rsidRPr="006330E6">
        <w:rPr>
          <w:rFonts w:ascii="Bookman Old Style" w:hAnsi="Bookman Old Style"/>
        </w:rPr>
        <w:t xml:space="preserve">  ,</w:t>
      </w:r>
      <w:proofErr w:type="gramEnd"/>
      <w:r w:rsidRPr="006330E6">
        <w:rPr>
          <w:rFonts w:ascii="Bookman Old Style" w:hAnsi="Bookman Old Style"/>
        </w:rPr>
        <w:t xml:space="preserve"> «ВК», где желающие могут ознакомиться  с жизнью школы и её учеников..</w:t>
      </w:r>
    </w:p>
    <w:p w:rsidR="009A7DC3" w:rsidRPr="006330E6" w:rsidRDefault="009A7DC3" w:rsidP="00D034CE">
      <w:pPr>
        <w:widowControl w:val="0"/>
        <w:spacing w:after="0" w:line="240" w:lineRule="auto"/>
        <w:ind w:firstLine="270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hAnsi="Bookman Old Style"/>
        </w:rPr>
        <w:t xml:space="preserve"> </w:t>
      </w:r>
      <w:r w:rsidRPr="006330E6">
        <w:rPr>
          <w:rFonts w:ascii="Bookman Old Style" w:eastAsia="Calibri" w:hAnsi="Bookman Old Style" w:cs="Times New Roman"/>
          <w:iCs/>
          <w:lang w:eastAsia="en-US" w:bidi="en-US"/>
        </w:rPr>
        <w:t>Контрольно-диагностическая функция в управлении воспитательным процессом в школе: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Уметь грамотно контролировать работу школы и по плану - значит осуществлять научную организацию труда педагогического коллектива на основе точного расчета, научно проверенных форм и методов и точных календарных сроков.</w:t>
      </w:r>
    </w:p>
    <w:p w:rsidR="009A7DC3" w:rsidRPr="006330E6" w:rsidRDefault="009A7DC3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Контроль состоит в подтверждении того, что все идет в соответствии с принятым планом, существующими директивными документами и принятыми принципами управления.</w:t>
      </w:r>
    </w:p>
    <w:p w:rsidR="009A7DC3" w:rsidRPr="006330E6" w:rsidRDefault="009A7DC3" w:rsidP="00D034CE">
      <w:pPr>
        <w:spacing w:after="0" w:line="240" w:lineRule="auto"/>
        <w:ind w:left="708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При реализации данного вида деятельности были проведены следующие мероприятия:</w:t>
      </w:r>
    </w:p>
    <w:p w:rsidR="009A7DC3" w:rsidRPr="006330E6" w:rsidRDefault="009A7DC3" w:rsidP="009A7DC3">
      <w:pPr>
        <w:numPr>
          <w:ilvl w:val="0"/>
          <w:numId w:val="9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собеседование при заместителе директора по воспитательной работе (социальный педагог, педагоги-психологи, классные руководители, педагоги дополнительного образования);</w:t>
      </w:r>
    </w:p>
    <w:p w:rsidR="009A7DC3" w:rsidRPr="006330E6" w:rsidRDefault="009A7DC3" w:rsidP="009A7DC3">
      <w:pPr>
        <w:numPr>
          <w:ilvl w:val="0"/>
          <w:numId w:val="9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методические совещания по повышению уровня педагогических работников посвященных повышению уровня воспитанности учащихся;</w:t>
      </w:r>
    </w:p>
    <w:p w:rsidR="009A7DC3" w:rsidRPr="006330E6" w:rsidRDefault="009A7DC3" w:rsidP="009A7DC3">
      <w:pPr>
        <w:numPr>
          <w:ilvl w:val="0"/>
          <w:numId w:val="9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диагностика психологическая и педагогическая, которая позволяет контролировать и планировать необходимые мероприятия по воспитательной работе;</w:t>
      </w:r>
    </w:p>
    <w:p w:rsidR="009A7DC3" w:rsidRPr="006330E6" w:rsidRDefault="009A7DC3" w:rsidP="009A7DC3">
      <w:pPr>
        <w:numPr>
          <w:ilvl w:val="0"/>
          <w:numId w:val="9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proofErr w:type="gramStart"/>
      <w:r w:rsidRPr="006330E6">
        <w:rPr>
          <w:rFonts w:ascii="Bookman Old Style" w:eastAsia="Calibri" w:hAnsi="Bookman Old Style" w:cs="Times New Roman"/>
          <w:iCs/>
          <w:lang w:eastAsia="en-US" w:bidi="en-US"/>
        </w:rPr>
        <w:t>контроль за</w:t>
      </w:r>
      <w:proofErr w:type="gramEnd"/>
      <w:r w:rsidRPr="006330E6">
        <w:rPr>
          <w:rFonts w:ascii="Bookman Old Style" w:eastAsia="Calibri" w:hAnsi="Bookman Old Style" w:cs="Times New Roman"/>
          <w:iCs/>
          <w:lang w:eastAsia="en-US" w:bidi="en-US"/>
        </w:rPr>
        <w:t xml:space="preserve"> проведением классных часов, круглых столов, бесед и т.д.</w:t>
      </w:r>
    </w:p>
    <w:p w:rsidR="009A7DC3" w:rsidRPr="006330E6" w:rsidRDefault="009A7DC3" w:rsidP="00D034CE">
      <w:pPr>
        <w:spacing w:after="0" w:line="240" w:lineRule="auto"/>
        <w:rPr>
          <w:rStyle w:val="ad"/>
          <w:rFonts w:ascii="Bookman Old Style" w:hAnsi="Bookman Old Style" w:cs="Times New Roman"/>
          <w:b w:val="0"/>
          <w:color w:val="333333"/>
        </w:rPr>
      </w:pPr>
      <w:r w:rsidRPr="006330E6">
        <w:rPr>
          <w:rFonts w:ascii="Bookman Old Style" w:hAnsi="Bookman Old Style" w:cs="Times New Roman"/>
        </w:rPr>
        <w:t xml:space="preserve">   Основные направления развития воспитания, в соответствии с которыми, образовательное учреждение планирует и реализует свою воспитательную деятельность. Воспитательные задачи реализуются как в урочной, так и во внеурочной деятельности, включая участие в соревнованиях, конкурсах, фестивалях, конференциях различного уровня, развитие воспитания предполагает работу в нескольких направлениях:</w:t>
      </w:r>
      <w:r w:rsidRPr="006330E6">
        <w:rPr>
          <w:rStyle w:val="ad"/>
          <w:rFonts w:ascii="Bookman Old Style" w:hAnsi="Bookman Old Style" w:cs="Times New Roman"/>
          <w:b w:val="0"/>
          <w:color w:val="333333"/>
        </w:rPr>
        <w:t> </w:t>
      </w:r>
    </w:p>
    <w:p w:rsidR="009A7DC3" w:rsidRPr="006330E6" w:rsidRDefault="009A7DC3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>Поддержка семейного воспитания. </w:t>
      </w:r>
      <w:r w:rsidRPr="006330E6">
        <w:rPr>
          <w:rFonts w:ascii="Bookman Old Style" w:hAnsi="Bookman Old Style" w:cs="Times New Roman"/>
        </w:rPr>
        <w:t>В целях создания условий для расширения участия семьи в воспитательной деятельности нашего учреждения, в третьей четверти учебного года было проведено родительское собрание</w:t>
      </w:r>
      <w:proofErr w:type="gramStart"/>
      <w:r w:rsidRPr="006330E6">
        <w:rPr>
          <w:rFonts w:ascii="Bookman Old Style" w:hAnsi="Bookman Old Style" w:cs="Times New Roman"/>
        </w:rPr>
        <w:t xml:space="preserve"> ,</w:t>
      </w:r>
      <w:proofErr w:type="gramEnd"/>
      <w:r w:rsidRPr="006330E6">
        <w:rPr>
          <w:rFonts w:ascii="Bookman Old Style" w:hAnsi="Bookman Old Style" w:cs="Times New Roman"/>
        </w:rPr>
        <w:t xml:space="preserve"> где разбирали вопросы, связанные с детьми, которые испытывают трудности в общении и в обучении. Говорили об успехах наших детей и проблемах. В последнюю пятницу каждого месяца проводится Совет профилактики с привлечением  участковых инспекторов</w:t>
      </w:r>
      <w:proofErr w:type="gramStart"/>
      <w:r w:rsidRPr="006330E6">
        <w:rPr>
          <w:rFonts w:ascii="Bookman Old Style" w:hAnsi="Bookman Old Style" w:cs="Times New Roman"/>
        </w:rPr>
        <w:t xml:space="preserve"> ,</w:t>
      </w:r>
      <w:proofErr w:type="gramEnd"/>
      <w:r w:rsidRPr="006330E6">
        <w:rPr>
          <w:rFonts w:ascii="Bookman Old Style" w:hAnsi="Bookman Old Style" w:cs="Times New Roman"/>
        </w:rPr>
        <w:t xml:space="preserve">присутствием родительского </w:t>
      </w:r>
      <w:proofErr w:type="spellStart"/>
      <w:r w:rsidRPr="006330E6">
        <w:rPr>
          <w:rFonts w:ascii="Bookman Old Style" w:hAnsi="Bookman Old Style" w:cs="Times New Roman"/>
        </w:rPr>
        <w:t>комитета,классных</w:t>
      </w:r>
      <w:proofErr w:type="spellEnd"/>
      <w:r w:rsidRPr="006330E6">
        <w:rPr>
          <w:rFonts w:ascii="Bookman Old Style" w:hAnsi="Bookman Old Style" w:cs="Times New Roman"/>
        </w:rPr>
        <w:t xml:space="preserve"> руководителей ,отдельных учащихся и  их родителей , чьи вопросы  рассматриваются.</w:t>
      </w:r>
    </w:p>
    <w:p w:rsidR="009A7DC3" w:rsidRPr="006330E6" w:rsidRDefault="009A7DC3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Привлекаются родители для подготовки и участия детей в различных мероприятиях, конкурсах, фестивалях различного уровня.</w:t>
      </w:r>
    </w:p>
    <w:p w:rsidR="009A7DC3" w:rsidRPr="006330E6" w:rsidRDefault="009A7DC3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На  празднике «Прощание с азбукой» все первые классы  провели  красочные</w:t>
      </w:r>
      <w:proofErr w:type="gramStart"/>
      <w:r w:rsidRPr="006330E6">
        <w:rPr>
          <w:rFonts w:ascii="Bookman Old Style" w:hAnsi="Bookman Old Style" w:cs="Times New Roman"/>
        </w:rPr>
        <w:t xml:space="preserve"> ,</w:t>
      </w:r>
      <w:proofErr w:type="gramEnd"/>
      <w:r w:rsidRPr="006330E6">
        <w:rPr>
          <w:rFonts w:ascii="Bookman Old Style" w:hAnsi="Bookman Old Style" w:cs="Times New Roman"/>
        </w:rPr>
        <w:t>костюмированные мероприятия с привлечением родителей  , где учащиеся продемонстрировали  знания полученные в школе за  первое полугодие.</w:t>
      </w:r>
    </w:p>
    <w:p w:rsidR="00106F0F" w:rsidRPr="006330E6" w:rsidRDefault="00106F0F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>Расширение воспитательных возможностей </w:t>
      </w:r>
      <w:r w:rsidRPr="006330E6">
        <w:rPr>
          <w:rFonts w:ascii="Bookman Old Style" w:hAnsi="Bookman Old Style" w:cs="Times New Roman"/>
        </w:rPr>
        <w:t xml:space="preserve">происходит за счет информационных ресурсов таких, как   сайт школы, страница в </w:t>
      </w:r>
      <w:proofErr w:type="spellStart"/>
      <w:r w:rsidRPr="006330E6">
        <w:rPr>
          <w:rFonts w:ascii="Bookman Old Style" w:hAnsi="Bookman Old Style" w:cs="Times New Roman"/>
        </w:rPr>
        <w:t>инстаграмме</w:t>
      </w:r>
      <w:proofErr w:type="spellEnd"/>
      <w:r w:rsidRPr="006330E6">
        <w:rPr>
          <w:rFonts w:ascii="Bookman Old Style" w:hAnsi="Bookman Old Style" w:cs="Times New Roman"/>
        </w:rPr>
        <w:t>, где отражаются все события школьной жизни, в том числе и в системе воспитания. Каждый день на сайт выводятся основные события школьной жизни</w:t>
      </w:r>
      <w:proofErr w:type="gramStart"/>
      <w:r w:rsidRPr="006330E6">
        <w:rPr>
          <w:rFonts w:ascii="Bookman Old Style" w:hAnsi="Bookman Old Style" w:cs="Times New Roman"/>
        </w:rPr>
        <w:t>.. </w:t>
      </w:r>
      <w:proofErr w:type="gramEnd"/>
      <w:r w:rsidRPr="006330E6">
        <w:rPr>
          <w:rStyle w:val="ad"/>
          <w:rFonts w:ascii="Bookman Old Style" w:hAnsi="Bookman Old Style" w:cs="Times New Roman"/>
          <w:b w:val="0"/>
          <w:color w:val="333333"/>
        </w:rPr>
        <w:t>У</w:t>
      </w:r>
      <w:r w:rsidRPr="006330E6">
        <w:rPr>
          <w:rFonts w:ascii="Bookman Old Style" w:hAnsi="Bookman Old Style" w:cs="Times New Roman"/>
        </w:rPr>
        <w:t xml:space="preserve">частие в дистанционных творческих конкурсах; предметная неделя, праздники - способствуют </w:t>
      </w:r>
      <w:r w:rsidRPr="006330E6">
        <w:rPr>
          <w:rFonts w:ascii="Bookman Old Style" w:hAnsi="Bookman Old Style" w:cs="Times New Roman"/>
        </w:rPr>
        <w:lastRenderedPageBreak/>
        <w:t>расширению воспитательных возможностей. В связи с тем, что Интернет несет не только благо, в течени</w:t>
      </w:r>
      <w:proofErr w:type="gramStart"/>
      <w:r w:rsidRPr="006330E6">
        <w:rPr>
          <w:rFonts w:ascii="Bookman Old Style" w:hAnsi="Bookman Old Style" w:cs="Times New Roman"/>
        </w:rPr>
        <w:t>и</w:t>
      </w:r>
      <w:proofErr w:type="gramEnd"/>
      <w:r w:rsidRPr="006330E6">
        <w:rPr>
          <w:rFonts w:ascii="Bookman Old Style" w:hAnsi="Bookman Old Style" w:cs="Times New Roman"/>
        </w:rPr>
        <w:t xml:space="preserve"> четверти   проводились беседы и классные часы «Безопасный Интернет», дискуссия с родителями «Интернет-зависимость», Всероссийский урок безопасности в сети Интернет».</w:t>
      </w:r>
    </w:p>
    <w:p w:rsidR="00106F0F" w:rsidRPr="006330E6" w:rsidRDefault="00106F0F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Для обеспечения безопасности, в школе введено ограничение доступа к вредоносным и непроверенным сайтам.</w:t>
      </w:r>
    </w:p>
    <w:p w:rsidR="00106F0F" w:rsidRPr="006330E6" w:rsidRDefault="00106F0F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Г</w:t>
      </w:r>
      <w:r w:rsidRPr="006330E6">
        <w:rPr>
          <w:rStyle w:val="ad"/>
          <w:rFonts w:ascii="Bookman Old Style" w:hAnsi="Bookman Old Style" w:cs="Times New Roman"/>
          <w:b w:val="0"/>
          <w:color w:val="333333"/>
        </w:rPr>
        <w:t>ражданское воспитание </w:t>
      </w:r>
      <w:r w:rsidRPr="006330E6">
        <w:rPr>
          <w:rFonts w:ascii="Bookman Old Style" w:hAnsi="Bookman Old Style" w:cs="Times New Roman"/>
        </w:rPr>
        <w:t>подразумевает создание условий для воспитания у детей активной гражданской позиции, развитие правовой и политической культуры, формирование стабильной системы нравственных и смысловых установок личности. Этому способствуют такие мероприятия  «А ну-ка, парни!»,  общешкольные линейки, анкетирования, и т д.</w:t>
      </w:r>
    </w:p>
    <w:p w:rsidR="00106F0F" w:rsidRPr="006330E6" w:rsidRDefault="00106F0F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>Патриотическое воспитание и формирование российской идентичности, </w:t>
      </w:r>
      <w:r w:rsidRPr="006330E6">
        <w:rPr>
          <w:rFonts w:ascii="Bookman Old Style" w:hAnsi="Bookman Old Style" w:cs="Times New Roman"/>
        </w:rPr>
        <w:t xml:space="preserve">наряду с другими направлениями отражено в программе воспитания и социализации </w:t>
      </w:r>
      <w:proofErr w:type="gramStart"/>
      <w:r w:rsidRPr="006330E6">
        <w:rPr>
          <w:rFonts w:ascii="Bookman Old Style" w:hAnsi="Bookman Old Style" w:cs="Times New Roman"/>
        </w:rPr>
        <w:t>обучающихся</w:t>
      </w:r>
      <w:proofErr w:type="gramEnd"/>
      <w:r w:rsidRPr="006330E6">
        <w:rPr>
          <w:rFonts w:ascii="Bookman Old Style" w:hAnsi="Bookman Old Style" w:cs="Times New Roman"/>
        </w:rPr>
        <w:t>.</w:t>
      </w:r>
      <w:r w:rsidRPr="006330E6">
        <w:rPr>
          <w:rStyle w:val="ad"/>
          <w:rFonts w:ascii="Bookman Old Style" w:hAnsi="Bookman Old Style" w:cs="Times New Roman"/>
          <w:b w:val="0"/>
          <w:color w:val="333333"/>
        </w:rPr>
        <w:t> </w:t>
      </w:r>
      <w:r w:rsidRPr="006330E6">
        <w:rPr>
          <w:rFonts w:ascii="Bookman Old Style" w:hAnsi="Bookman Old Style" w:cs="Times New Roman"/>
        </w:rPr>
        <w:t xml:space="preserve">Прежде всего, стоит отметить, что такие предметы как история и обществознание преподаются в нашей школе на </w:t>
      </w:r>
      <w:proofErr w:type="gramStart"/>
      <w:r w:rsidRPr="006330E6">
        <w:rPr>
          <w:rFonts w:ascii="Bookman Old Style" w:hAnsi="Bookman Old Style" w:cs="Times New Roman"/>
        </w:rPr>
        <w:t>очень  должном</w:t>
      </w:r>
      <w:proofErr w:type="gramEnd"/>
      <w:r w:rsidRPr="006330E6">
        <w:rPr>
          <w:rFonts w:ascii="Bookman Old Style" w:hAnsi="Bookman Old Style" w:cs="Times New Roman"/>
        </w:rPr>
        <w:t xml:space="preserve"> уровне. И в этом несомненная заслуга учителя –  </w:t>
      </w:r>
      <w:proofErr w:type="spellStart"/>
      <w:r w:rsidRPr="006330E6">
        <w:rPr>
          <w:rFonts w:ascii="Bookman Old Style" w:hAnsi="Bookman Old Style" w:cs="Times New Roman"/>
        </w:rPr>
        <w:t>Фейзиевой</w:t>
      </w:r>
      <w:proofErr w:type="spellEnd"/>
      <w:r w:rsidRPr="006330E6">
        <w:rPr>
          <w:rFonts w:ascii="Bookman Old Style" w:hAnsi="Bookman Old Style" w:cs="Times New Roman"/>
        </w:rPr>
        <w:t xml:space="preserve"> Ф.А., которая учит детей через осмысление истории, ориентироваться в современных общественно-политических процессах.</w:t>
      </w:r>
    </w:p>
    <w:p w:rsidR="00DD7F87" w:rsidRPr="006330E6" w:rsidRDefault="00106F0F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>На формирование патриотизма и чувства гордости за свою Родину направлены многие мероприятия в рамках внеурочной деятельности:  участие во Всероссийской акции «Горячее сердце», мероприятие «Блокада Ленинграда», «Мы против террора» «День толерантности» ,  « 99 лет образования ДАССР», «День защитника  Отечества»</w:t>
      </w:r>
      <w:proofErr w:type="gramStart"/>
      <w:r w:rsidRPr="006330E6">
        <w:rPr>
          <w:rFonts w:ascii="Bookman Old Style" w:hAnsi="Bookman Old Style" w:cs="Times New Roman"/>
        </w:rPr>
        <w:t xml:space="preserve"> ,</w:t>
      </w:r>
      <w:proofErr w:type="gramEnd"/>
      <w:r w:rsidRPr="006330E6">
        <w:rPr>
          <w:rFonts w:ascii="Bookman Old Style" w:hAnsi="Bookman Old Style" w:cs="Times New Roman"/>
        </w:rPr>
        <w:t>участие в конкурсах рисунков и эссе.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 xml:space="preserve"> Расширение воспитательных возможностей </w:t>
      </w:r>
      <w:r w:rsidRPr="006330E6">
        <w:rPr>
          <w:rFonts w:ascii="Bookman Old Style" w:hAnsi="Bookman Old Style" w:cs="Times New Roman"/>
        </w:rPr>
        <w:t xml:space="preserve">происходит за счет информационных ресурсов таких, как   сайт школы, страница в </w:t>
      </w:r>
      <w:proofErr w:type="spellStart"/>
      <w:r w:rsidRPr="006330E6">
        <w:rPr>
          <w:rFonts w:ascii="Bookman Old Style" w:hAnsi="Bookman Old Style" w:cs="Times New Roman"/>
        </w:rPr>
        <w:t>инстаграмме</w:t>
      </w:r>
      <w:proofErr w:type="spellEnd"/>
      <w:r w:rsidRPr="006330E6">
        <w:rPr>
          <w:rFonts w:ascii="Bookman Old Style" w:hAnsi="Bookman Old Style" w:cs="Times New Roman"/>
        </w:rPr>
        <w:t>, где отражаются все события школьной жизни, в том числе и в системе воспитания. Каждый день на сайт выводятся основные события школьной жизни</w:t>
      </w:r>
      <w:proofErr w:type="gramStart"/>
      <w:r w:rsidRPr="006330E6">
        <w:rPr>
          <w:rFonts w:ascii="Bookman Old Style" w:hAnsi="Bookman Old Style" w:cs="Times New Roman"/>
        </w:rPr>
        <w:t>.. </w:t>
      </w:r>
      <w:proofErr w:type="gramEnd"/>
      <w:r w:rsidRPr="006330E6">
        <w:rPr>
          <w:rStyle w:val="ad"/>
          <w:rFonts w:ascii="Bookman Old Style" w:hAnsi="Bookman Old Style" w:cs="Times New Roman"/>
          <w:b w:val="0"/>
          <w:color w:val="333333"/>
        </w:rPr>
        <w:t>У</w:t>
      </w:r>
      <w:r w:rsidRPr="006330E6">
        <w:rPr>
          <w:rFonts w:ascii="Bookman Old Style" w:hAnsi="Bookman Old Style" w:cs="Times New Roman"/>
        </w:rPr>
        <w:t>частие в дистанционных творческих конкурсах; предметная неделя, праздники - способствуют расширению воспитательных возможностей. В связи с тем, что Интернет несет не только благо, в течени</w:t>
      </w:r>
      <w:proofErr w:type="gramStart"/>
      <w:r w:rsidRPr="006330E6">
        <w:rPr>
          <w:rFonts w:ascii="Bookman Old Style" w:hAnsi="Bookman Old Style" w:cs="Times New Roman"/>
        </w:rPr>
        <w:t>и</w:t>
      </w:r>
      <w:proofErr w:type="gramEnd"/>
      <w:r w:rsidRPr="006330E6">
        <w:rPr>
          <w:rFonts w:ascii="Bookman Old Style" w:hAnsi="Bookman Old Style" w:cs="Times New Roman"/>
        </w:rPr>
        <w:t xml:space="preserve"> четверти   проводились беседы и классные часы «Безопасный Интернет», дискуссия с родителями «Интернет-зависимость», Всероссийский урок безопасности в сети Интернет».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>Духовное и нравственное воспитание </w:t>
      </w:r>
      <w:r w:rsidRPr="006330E6">
        <w:rPr>
          <w:rFonts w:ascii="Bookman Old Style" w:hAnsi="Bookman Old Style" w:cs="Times New Roman"/>
        </w:rPr>
        <w:t xml:space="preserve">осуществляется на основе российских традиционных ценностей. В образовательном учреждении разработана Программа духовно-нравственного развития, воспитания </w:t>
      </w:r>
      <w:proofErr w:type="gramStart"/>
      <w:r w:rsidRPr="006330E6">
        <w:rPr>
          <w:rFonts w:ascii="Bookman Old Style" w:hAnsi="Bookman Old Style" w:cs="Times New Roman"/>
        </w:rPr>
        <w:t>обучающихся</w:t>
      </w:r>
      <w:proofErr w:type="gramEnd"/>
      <w:r w:rsidRPr="006330E6">
        <w:rPr>
          <w:rFonts w:ascii="Bookman Old Style" w:hAnsi="Bookman Old Style" w:cs="Times New Roman"/>
        </w:rPr>
        <w:t xml:space="preserve"> на ступени начального образования. Для среднего звена, данное направление деятельности включено в программу воспитания и социализации. В рамках реализации Программ, были организованы и проведены следующие мероприятия: 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proofErr w:type="spellStart"/>
      <w:r w:rsidRPr="006330E6">
        <w:rPr>
          <w:rFonts w:ascii="Bookman Old Style" w:hAnsi="Bookman Old Style" w:cs="Times New Roman"/>
        </w:rPr>
        <w:t>видеолекторий</w:t>
      </w:r>
      <w:proofErr w:type="spellEnd"/>
      <w:r w:rsidRPr="006330E6">
        <w:rPr>
          <w:rFonts w:ascii="Bookman Old Style" w:hAnsi="Bookman Old Style" w:cs="Times New Roman"/>
        </w:rPr>
        <w:t xml:space="preserve"> о вредных привычках; 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 xml:space="preserve">цикл уроков в рамках предмета ОБЖ, дискуссия «Наркомания — шаг в бездну»; 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 xml:space="preserve">круглые столы «СПИД — миф или реальность»; тематический вечер «Суд над наркоманией», «СТОП </w:t>
      </w:r>
      <w:proofErr w:type="gramStart"/>
      <w:r w:rsidRPr="006330E6">
        <w:rPr>
          <w:rFonts w:ascii="Bookman Old Style" w:hAnsi="Bookman Old Style" w:cs="Times New Roman"/>
        </w:rPr>
        <w:t>–В</w:t>
      </w:r>
      <w:proofErr w:type="gramEnd"/>
      <w:r w:rsidRPr="006330E6">
        <w:rPr>
          <w:rFonts w:ascii="Bookman Old Style" w:hAnsi="Bookman Old Style" w:cs="Times New Roman"/>
        </w:rPr>
        <w:t xml:space="preserve">ИЧ!» и многие другие. 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>Трудовое воспитание и профессиональное самоопределение. </w:t>
      </w:r>
      <w:r w:rsidRPr="006330E6">
        <w:rPr>
          <w:rFonts w:ascii="Bookman Old Style" w:hAnsi="Bookman Old Style" w:cs="Times New Roman"/>
        </w:rPr>
        <w:t xml:space="preserve">С первых дней ребенка в школе педагоги способствуют формированию у детей умений и навыков самообслуживания. В рамках урочной и внеурочной деятельности развиваются навыки совместной (групповой) работы и умение работать самостоятельно. Добросовестное, ответственное и творческое отношение к разным видам деятельности развивается в процессе подготовки и проведения таких мероприятий как </w:t>
      </w:r>
      <w:proofErr w:type="gramStart"/>
      <w:r w:rsidRPr="006330E6">
        <w:rPr>
          <w:rFonts w:ascii="Bookman Old Style" w:hAnsi="Bookman Old Style" w:cs="Times New Roman"/>
        </w:rPr>
        <w:t>субботник</w:t>
      </w:r>
      <w:proofErr w:type="gramEnd"/>
      <w:r w:rsidRPr="006330E6">
        <w:rPr>
          <w:rFonts w:ascii="Bookman Old Style" w:hAnsi="Bookman Old Style" w:cs="Times New Roman"/>
        </w:rPr>
        <w:t xml:space="preserve">  как по школе, так и своих классах.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Style w:val="ad"/>
          <w:rFonts w:ascii="Bookman Old Style" w:hAnsi="Bookman Old Style" w:cs="Times New Roman"/>
          <w:b w:val="0"/>
          <w:color w:val="333333"/>
        </w:rPr>
        <w:t>Экологическое воспитание. </w:t>
      </w:r>
      <w:r w:rsidRPr="006330E6">
        <w:rPr>
          <w:rFonts w:ascii="Bookman Old Style" w:hAnsi="Bookman Old Style" w:cs="Times New Roman"/>
        </w:rPr>
        <w:t>Развитие у детей экологической культуры и бережного отношения к родной земле начинается с малого.</w:t>
      </w:r>
    </w:p>
    <w:p w:rsidR="00DD7F87" w:rsidRPr="006330E6" w:rsidRDefault="00DD7F87" w:rsidP="00D034CE">
      <w:pPr>
        <w:spacing w:after="0" w:line="240" w:lineRule="auto"/>
        <w:rPr>
          <w:rFonts w:ascii="Bookman Old Style" w:hAnsi="Bookman Old Style" w:cs="Times New Roman"/>
        </w:rPr>
      </w:pPr>
      <w:r w:rsidRPr="006330E6">
        <w:rPr>
          <w:rFonts w:ascii="Bookman Old Style" w:hAnsi="Bookman Old Style" w:cs="Times New Roman"/>
        </w:rPr>
        <w:t xml:space="preserve">Прежде всего, это озеленение своего класса и школы, а также, пришкольной территории. Стоит сказать, что экологическое воспитание прививается подрастающему поколению не только в рамках учебных предметов, но и во внеурочной деятельности. Проводились экологические уроки, «Всероссийские заповедные уроки», </w:t>
      </w:r>
    </w:p>
    <w:p w:rsidR="00DD7F87" w:rsidRPr="006330E6" w:rsidRDefault="00DD7F87" w:rsidP="00DD7F87">
      <w:pPr>
        <w:rPr>
          <w:rFonts w:ascii="Bookman Old Style" w:hAnsi="Bookman Old Style" w:cs="Times New Roman"/>
        </w:rPr>
      </w:pPr>
    </w:p>
    <w:p w:rsidR="00F00ED4" w:rsidRPr="006330E6" w:rsidRDefault="00F00ED4" w:rsidP="00D034CE">
      <w:pPr>
        <w:jc w:val="center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lastRenderedPageBreak/>
        <w:t>ВЫВОДЫ И ПРЕДЛОЖЕНИЯ</w:t>
      </w:r>
      <w:r w:rsidR="00DD7F87" w:rsidRPr="006330E6">
        <w:rPr>
          <w:rFonts w:ascii="Bookman Old Style" w:eastAsia="Calibri" w:hAnsi="Bookman Old Style" w:cs="Times New Roman"/>
          <w:iCs/>
          <w:lang w:eastAsia="en-US" w:bidi="en-US"/>
        </w:rPr>
        <w:t>:</w:t>
      </w:r>
    </w:p>
    <w:p w:rsidR="00F00ED4" w:rsidRPr="006330E6" w:rsidRDefault="00F00ED4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 течение 2019 – 2020 учебного года воспитательная работа в школе главным образом опиралась на работу классных руководителей, школьного актива, педагогов дополнительного образования, библиотекаря, педагога-психолога, социального педагога.</w:t>
      </w:r>
    </w:p>
    <w:p w:rsidR="00F00ED4" w:rsidRPr="006330E6" w:rsidRDefault="00F00ED4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Была усовершенствована система школьного самоуправления.</w:t>
      </w:r>
    </w:p>
    <w:p w:rsidR="00F00ED4" w:rsidRPr="006330E6" w:rsidRDefault="00F00ED4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Реализованы планы совместной работы с учреждениями ДО, культуры, общественными организациями.</w:t>
      </w:r>
    </w:p>
    <w:p w:rsidR="00F00ED4" w:rsidRPr="006330E6" w:rsidRDefault="00F00ED4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На достаточно высоком уровне реализуется план деятельности психолого -  социальной службы сопровождения.</w:t>
      </w:r>
    </w:p>
    <w:p w:rsidR="00F00ED4" w:rsidRPr="006330E6" w:rsidRDefault="00F00ED4" w:rsidP="00D034CE">
      <w:pPr>
        <w:spacing w:after="0" w:line="240" w:lineRule="auto"/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 системе воспитания выявлен ряд проблем:</w:t>
      </w:r>
    </w:p>
    <w:p w:rsidR="00F00ED4" w:rsidRPr="006330E6" w:rsidRDefault="00F00ED4" w:rsidP="00F00ED4">
      <w:pPr>
        <w:numPr>
          <w:ilvl w:val="0"/>
          <w:numId w:val="11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Дежурства по школе.</w:t>
      </w:r>
    </w:p>
    <w:p w:rsidR="00F00ED4" w:rsidRPr="006330E6" w:rsidRDefault="00F00ED4" w:rsidP="00F00ED4">
      <w:pPr>
        <w:numPr>
          <w:ilvl w:val="0"/>
          <w:numId w:val="11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Низкая активность классных руководителей в подготовке общешкольных мероприятий.</w:t>
      </w:r>
    </w:p>
    <w:p w:rsidR="00F00ED4" w:rsidRPr="006330E6" w:rsidRDefault="00F00ED4" w:rsidP="00F00ED4">
      <w:pPr>
        <w:numPr>
          <w:ilvl w:val="0"/>
          <w:numId w:val="11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Низкая активность участия в конкурсах педагогов и учащихся районного, областного и общероссийского уровня.</w:t>
      </w:r>
    </w:p>
    <w:p w:rsidR="00F00ED4" w:rsidRPr="006330E6" w:rsidRDefault="00F00ED4" w:rsidP="00F00ED4">
      <w:pPr>
        <w:spacing w:after="0" w:line="240" w:lineRule="auto"/>
        <w:ind w:left="142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</w:p>
    <w:p w:rsidR="00F00ED4" w:rsidRPr="006330E6" w:rsidRDefault="00F00ED4" w:rsidP="00F00ED4">
      <w:pPr>
        <w:ind w:firstLine="709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 2019-2020 учебном году необходимо стремиться к реализации следующих целей:</w:t>
      </w:r>
    </w:p>
    <w:p w:rsidR="00F00ED4" w:rsidRPr="006330E6" w:rsidRDefault="00F00ED4" w:rsidP="00F00ED4">
      <w:pPr>
        <w:numPr>
          <w:ilvl w:val="0"/>
          <w:numId w:val="10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совершенствование профессионального мастерства учителей, за счет участия их в конкурсах профессионального мастерства,</w:t>
      </w:r>
    </w:p>
    <w:p w:rsidR="00F00ED4" w:rsidRPr="006330E6" w:rsidRDefault="00F00ED4" w:rsidP="00F00ED4">
      <w:pPr>
        <w:numPr>
          <w:ilvl w:val="0"/>
          <w:numId w:val="10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улучшить и систематизировать работу с одаренными учащимися,</w:t>
      </w:r>
    </w:p>
    <w:p w:rsidR="00F00ED4" w:rsidRPr="006330E6" w:rsidRDefault="00F00ED4" w:rsidP="00F00ED4">
      <w:pPr>
        <w:numPr>
          <w:ilvl w:val="0"/>
          <w:numId w:val="10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внедрение новых технологий обучения и воспитания в учебный процесс,</w:t>
      </w:r>
    </w:p>
    <w:p w:rsidR="00F00ED4" w:rsidRPr="006330E6" w:rsidRDefault="00F00ED4" w:rsidP="00F00ED4">
      <w:pPr>
        <w:numPr>
          <w:ilvl w:val="0"/>
          <w:numId w:val="10"/>
        </w:numPr>
        <w:spacing w:after="0" w:line="240" w:lineRule="auto"/>
        <w:jc w:val="both"/>
        <w:rPr>
          <w:rFonts w:ascii="Bookman Old Style" w:eastAsia="Calibri" w:hAnsi="Bookman Old Style" w:cs="Times New Roman"/>
          <w:iCs/>
          <w:lang w:eastAsia="en-US" w:bidi="en-US"/>
        </w:rPr>
      </w:pPr>
      <w:r w:rsidRPr="006330E6">
        <w:rPr>
          <w:rFonts w:ascii="Bookman Old Style" w:eastAsia="Calibri" w:hAnsi="Bookman Old Style" w:cs="Times New Roman"/>
          <w:iCs/>
          <w:lang w:eastAsia="en-US" w:bidi="en-US"/>
        </w:rPr>
        <w:t>удовлетворение потребностей обучающихся в интеллектуальном, культурном, нравственном развитии через личностно - ориентированный и дифференцированный подход.</w:t>
      </w:r>
    </w:p>
    <w:p w:rsidR="00F00ED4" w:rsidRPr="006330E6" w:rsidRDefault="00F00ED4" w:rsidP="00F00ED4">
      <w:pPr>
        <w:jc w:val="both"/>
        <w:rPr>
          <w:rFonts w:ascii="Bookman Old Style" w:eastAsia="Calibri" w:hAnsi="Bookman Old Style" w:cs="Times New Roman"/>
          <w:iCs/>
          <w:lang w:eastAsia="en-US" w:bidi="en-US"/>
        </w:rPr>
      </w:pPr>
    </w:p>
    <w:p w:rsidR="009A7DC3" w:rsidRPr="006330E6" w:rsidRDefault="009A7DC3" w:rsidP="00B10B74">
      <w:pPr>
        <w:rPr>
          <w:rFonts w:ascii="Bookman Old Style" w:hAnsi="Bookman Old Style"/>
        </w:rPr>
      </w:pPr>
      <w:r w:rsidRPr="006330E6">
        <w:rPr>
          <w:rFonts w:ascii="Bookman Old Style" w:hAnsi="Bookman Old Style" w:cs="Times New Roman"/>
        </w:rPr>
        <w:t xml:space="preserve">  </w:t>
      </w:r>
      <w:r w:rsidR="00B10B74" w:rsidRPr="006330E6">
        <w:rPr>
          <w:rFonts w:ascii="Bookman Old Style" w:hAnsi="Bookman Old Style" w:cs="Times New Roman"/>
          <w:noProof/>
        </w:rPr>
        <w:t xml:space="preserve"> </w:t>
      </w:r>
    </w:p>
    <w:p w:rsidR="009A7DC3" w:rsidRPr="006330E6" w:rsidRDefault="009A7DC3">
      <w:pPr>
        <w:rPr>
          <w:rFonts w:ascii="Bookman Old Style" w:hAnsi="Bookman Old Style"/>
        </w:rPr>
      </w:pPr>
    </w:p>
    <w:sectPr w:rsidR="009A7DC3" w:rsidRPr="006330E6" w:rsidSect="006330E6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5CC"/>
    <w:multiLevelType w:val="hybridMultilevel"/>
    <w:tmpl w:val="D11E1E0C"/>
    <w:lvl w:ilvl="0" w:tplc="7F36A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3A5A27"/>
    <w:multiLevelType w:val="hybridMultilevel"/>
    <w:tmpl w:val="B4329AC0"/>
    <w:lvl w:ilvl="0" w:tplc="3ADEB7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0D1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3ED4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5AD8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B828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8AF2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CA62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640C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7E2F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805BF9"/>
    <w:multiLevelType w:val="hybridMultilevel"/>
    <w:tmpl w:val="30A226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1A4857"/>
    <w:multiLevelType w:val="hybridMultilevel"/>
    <w:tmpl w:val="FA262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0F126B"/>
    <w:multiLevelType w:val="hybridMultilevel"/>
    <w:tmpl w:val="8B76A7D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7F958DA"/>
    <w:multiLevelType w:val="hybridMultilevel"/>
    <w:tmpl w:val="BF3AA1EE"/>
    <w:lvl w:ilvl="0" w:tplc="F5AA36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377EAF"/>
    <w:multiLevelType w:val="hybridMultilevel"/>
    <w:tmpl w:val="A82ACB50"/>
    <w:lvl w:ilvl="0" w:tplc="3288FF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20B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F037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A80F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8A12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846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220A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0CD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4AC5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35D5968"/>
    <w:multiLevelType w:val="hybridMultilevel"/>
    <w:tmpl w:val="5426D1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BE4A74"/>
    <w:multiLevelType w:val="hybridMultilevel"/>
    <w:tmpl w:val="00CA8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C6C10"/>
    <w:multiLevelType w:val="hybridMultilevel"/>
    <w:tmpl w:val="C504D6BC"/>
    <w:lvl w:ilvl="0" w:tplc="A98AA1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56C8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2E7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70F4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DA6B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D41B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DEBBA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E8E1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963C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62349B1"/>
    <w:multiLevelType w:val="hybridMultilevel"/>
    <w:tmpl w:val="7C8C64A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1E61279"/>
    <w:multiLevelType w:val="hybridMultilevel"/>
    <w:tmpl w:val="05027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656AC"/>
    <w:multiLevelType w:val="multilevel"/>
    <w:tmpl w:val="E91444E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>
    <w:nsid w:val="34C349CA"/>
    <w:multiLevelType w:val="hybridMultilevel"/>
    <w:tmpl w:val="DC10D1FA"/>
    <w:lvl w:ilvl="0" w:tplc="680606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D0E04EB"/>
    <w:multiLevelType w:val="hybridMultilevel"/>
    <w:tmpl w:val="8FD0C87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EE5154C"/>
    <w:multiLevelType w:val="multilevel"/>
    <w:tmpl w:val="91329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93B53"/>
    <w:multiLevelType w:val="hybridMultilevel"/>
    <w:tmpl w:val="4D88AB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7F53E52"/>
    <w:multiLevelType w:val="hybridMultilevel"/>
    <w:tmpl w:val="38E884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9DF2BC1"/>
    <w:multiLevelType w:val="hybridMultilevel"/>
    <w:tmpl w:val="C604F9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C7607A3"/>
    <w:multiLevelType w:val="hybridMultilevel"/>
    <w:tmpl w:val="5A9CAA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544DA1"/>
    <w:multiLevelType w:val="hybridMultilevel"/>
    <w:tmpl w:val="C9182D7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F77DA6"/>
    <w:multiLevelType w:val="hybridMultilevel"/>
    <w:tmpl w:val="45D4588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0BD2F05"/>
    <w:multiLevelType w:val="hybridMultilevel"/>
    <w:tmpl w:val="127206DC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2F672B0"/>
    <w:multiLevelType w:val="hybridMultilevel"/>
    <w:tmpl w:val="DCA40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71F96"/>
    <w:multiLevelType w:val="multilevel"/>
    <w:tmpl w:val="E91444E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5">
    <w:nsid w:val="5549298A"/>
    <w:multiLevelType w:val="hybridMultilevel"/>
    <w:tmpl w:val="FC2E1C2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>
    <w:nsid w:val="573B3CCA"/>
    <w:multiLevelType w:val="hybridMultilevel"/>
    <w:tmpl w:val="95521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6B39D9"/>
    <w:multiLevelType w:val="hybridMultilevel"/>
    <w:tmpl w:val="BF3AA1EE"/>
    <w:lvl w:ilvl="0" w:tplc="F5AA36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1F0A85"/>
    <w:multiLevelType w:val="hybridMultilevel"/>
    <w:tmpl w:val="94B6774C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140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9">
    <w:nsid w:val="64171BD4"/>
    <w:multiLevelType w:val="hybridMultilevel"/>
    <w:tmpl w:val="AA006EA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45B53E6"/>
    <w:multiLevelType w:val="multilevel"/>
    <w:tmpl w:val="D3AAD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083AE4"/>
    <w:multiLevelType w:val="hybridMultilevel"/>
    <w:tmpl w:val="0ADE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26062"/>
    <w:multiLevelType w:val="hybridMultilevel"/>
    <w:tmpl w:val="D3F4B630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6"/>
  </w:num>
  <w:num w:numId="4">
    <w:abstractNumId w:val="24"/>
  </w:num>
  <w:num w:numId="5">
    <w:abstractNumId w:val="12"/>
  </w:num>
  <w:num w:numId="6">
    <w:abstractNumId w:val="14"/>
  </w:num>
  <w:num w:numId="7">
    <w:abstractNumId w:val="4"/>
  </w:num>
  <w:num w:numId="8">
    <w:abstractNumId w:val="20"/>
  </w:num>
  <w:num w:numId="9">
    <w:abstractNumId w:val="32"/>
  </w:num>
  <w:num w:numId="10">
    <w:abstractNumId w:val="10"/>
  </w:num>
  <w:num w:numId="11">
    <w:abstractNumId w:val="7"/>
  </w:num>
  <w:num w:numId="12">
    <w:abstractNumId w:val="22"/>
  </w:num>
  <w:num w:numId="13">
    <w:abstractNumId w:val="29"/>
  </w:num>
  <w:num w:numId="14">
    <w:abstractNumId w:val="19"/>
  </w:num>
  <w:num w:numId="15">
    <w:abstractNumId w:val="30"/>
  </w:num>
  <w:num w:numId="16">
    <w:abstractNumId w:val="5"/>
  </w:num>
  <w:num w:numId="17">
    <w:abstractNumId w:val="27"/>
  </w:num>
  <w:num w:numId="18">
    <w:abstractNumId w:val="23"/>
  </w:num>
  <w:num w:numId="19">
    <w:abstractNumId w:val="11"/>
  </w:num>
  <w:num w:numId="20">
    <w:abstractNumId w:val="8"/>
  </w:num>
  <w:num w:numId="21">
    <w:abstractNumId w:val="0"/>
  </w:num>
  <w:num w:numId="22">
    <w:abstractNumId w:val="13"/>
  </w:num>
  <w:num w:numId="23">
    <w:abstractNumId w:val="3"/>
  </w:num>
  <w:num w:numId="24">
    <w:abstractNumId w:val="18"/>
  </w:num>
  <w:num w:numId="25">
    <w:abstractNumId w:val="31"/>
  </w:num>
  <w:num w:numId="26">
    <w:abstractNumId w:val="15"/>
  </w:num>
  <w:num w:numId="27">
    <w:abstractNumId w:val="26"/>
  </w:num>
  <w:num w:numId="28">
    <w:abstractNumId w:val="28"/>
  </w:num>
  <w:num w:numId="29">
    <w:abstractNumId w:val="9"/>
  </w:num>
  <w:num w:numId="30">
    <w:abstractNumId w:val="1"/>
  </w:num>
  <w:num w:numId="31">
    <w:abstractNumId w:val="6"/>
  </w:num>
  <w:num w:numId="32">
    <w:abstractNumId w:val="17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A7DC3"/>
    <w:rsid w:val="00106F0F"/>
    <w:rsid w:val="00172167"/>
    <w:rsid w:val="001B7C86"/>
    <w:rsid w:val="00247BBD"/>
    <w:rsid w:val="00252281"/>
    <w:rsid w:val="00303EE5"/>
    <w:rsid w:val="00331919"/>
    <w:rsid w:val="00343B24"/>
    <w:rsid w:val="005D5CFB"/>
    <w:rsid w:val="0060702B"/>
    <w:rsid w:val="006330E6"/>
    <w:rsid w:val="0064671B"/>
    <w:rsid w:val="007A5413"/>
    <w:rsid w:val="007E5F09"/>
    <w:rsid w:val="008178F7"/>
    <w:rsid w:val="00872D8A"/>
    <w:rsid w:val="008F4019"/>
    <w:rsid w:val="00986EE6"/>
    <w:rsid w:val="009A7DC3"/>
    <w:rsid w:val="009C1DCC"/>
    <w:rsid w:val="00B10B74"/>
    <w:rsid w:val="00B1281A"/>
    <w:rsid w:val="00B32716"/>
    <w:rsid w:val="00B3667D"/>
    <w:rsid w:val="00B62876"/>
    <w:rsid w:val="00B632F6"/>
    <w:rsid w:val="00B72660"/>
    <w:rsid w:val="00B915F5"/>
    <w:rsid w:val="00C970BC"/>
    <w:rsid w:val="00D034CE"/>
    <w:rsid w:val="00DD7F87"/>
    <w:rsid w:val="00DF5CAD"/>
    <w:rsid w:val="00E21EA7"/>
    <w:rsid w:val="00E66193"/>
    <w:rsid w:val="00EC3529"/>
    <w:rsid w:val="00EE2694"/>
    <w:rsid w:val="00F0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60"/>
  </w:style>
  <w:style w:type="paragraph" w:styleId="1">
    <w:name w:val="heading 1"/>
    <w:basedOn w:val="a"/>
    <w:link w:val="10"/>
    <w:uiPriority w:val="9"/>
    <w:qFormat/>
    <w:rsid w:val="009A7D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D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9A7DC3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9A7DC3"/>
    <w:rPr>
      <w:rFonts w:ascii="Tahoma" w:eastAsia="Times New Roman" w:hAnsi="Tahoma" w:cs="Times New Roman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9A7DC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rmal (Web)"/>
    <w:basedOn w:val="a"/>
    <w:uiPriority w:val="99"/>
    <w:rsid w:val="009A7DC3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9A7DC3"/>
    <w:pPr>
      <w:spacing w:after="0" w:line="240" w:lineRule="auto"/>
    </w:pPr>
    <w:rPr>
      <w:rFonts w:ascii="Calibri" w:eastAsia="Calibri" w:hAnsi="Calibri" w:cs="Times New Roman"/>
      <w:sz w:val="28"/>
      <w:szCs w:val="28"/>
      <w:lang w:eastAsia="en-US"/>
    </w:rPr>
  </w:style>
  <w:style w:type="paragraph" w:customStyle="1" w:styleId="Style8">
    <w:name w:val="Style8"/>
    <w:basedOn w:val="a"/>
    <w:uiPriority w:val="99"/>
    <w:rsid w:val="009A7DC3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9A7DC3"/>
    <w:rPr>
      <w:rFonts w:ascii="Times New Roman" w:hAnsi="Times New Roman" w:cs="Times New Roman" w:hint="default"/>
      <w:b/>
      <w:bCs/>
      <w:sz w:val="20"/>
      <w:szCs w:val="20"/>
    </w:rPr>
  </w:style>
  <w:style w:type="character" w:styleId="a8">
    <w:name w:val="Hyperlink"/>
    <w:uiPriority w:val="99"/>
    <w:unhideWhenUsed/>
    <w:rsid w:val="009A7DC3"/>
    <w:rPr>
      <w:color w:val="0000FF"/>
      <w:u w:val="single"/>
    </w:rPr>
  </w:style>
  <w:style w:type="character" w:customStyle="1" w:styleId="apple-converted-space">
    <w:name w:val="apple-converted-space"/>
    <w:basedOn w:val="a0"/>
    <w:rsid w:val="009A7DC3"/>
  </w:style>
  <w:style w:type="paragraph" w:customStyle="1" w:styleId="a9">
    <w:name w:val="текст серидина"/>
    <w:basedOn w:val="a"/>
    <w:link w:val="aa"/>
    <w:uiPriority w:val="99"/>
    <w:qFormat/>
    <w:rsid w:val="009A7DC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серидина Знак"/>
    <w:link w:val="a9"/>
    <w:uiPriority w:val="99"/>
    <w:locked/>
    <w:rsid w:val="009A7DC3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текст"/>
    <w:basedOn w:val="a"/>
    <w:link w:val="ac"/>
    <w:qFormat/>
    <w:rsid w:val="009A7D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текст Знак"/>
    <w:link w:val="ab"/>
    <w:locked/>
    <w:rsid w:val="009A7DC3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A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9A7DC3"/>
  </w:style>
  <w:style w:type="paragraph" w:customStyle="1" w:styleId="c10">
    <w:name w:val="c10"/>
    <w:basedOn w:val="a"/>
    <w:rsid w:val="009A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c24">
    <w:name w:val="c22 c24"/>
    <w:basedOn w:val="a"/>
    <w:rsid w:val="009A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9A7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9A7D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F9FE8-C394-4EEC-8765-331457FE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7913</Words>
  <Characters>45108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McoM</cp:lastModifiedBy>
  <cp:revision>10</cp:revision>
  <dcterms:created xsi:type="dcterms:W3CDTF">2020-06-05T08:24:00Z</dcterms:created>
  <dcterms:modified xsi:type="dcterms:W3CDTF">2020-10-08T10:12:00Z</dcterms:modified>
</cp:coreProperties>
</file>