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57" w:rsidRDefault="0078636C" w:rsidP="0078636C">
      <w:pPr>
        <w:pStyle w:val="a3"/>
        <w:rPr>
          <w:rFonts w:eastAsia="Times New Roman"/>
          <w:b/>
          <w:sz w:val="56"/>
          <w:szCs w:val="56"/>
          <w:lang w:val="ru-RU" w:eastAsia="ru-RU"/>
        </w:rPr>
      </w:pP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Учащиеся 9-11 </w:t>
      </w:r>
      <w:r w:rsidR="00636957">
        <w:rPr>
          <w:rFonts w:eastAsia="Times New Roman"/>
          <w:b/>
          <w:sz w:val="56"/>
          <w:szCs w:val="56"/>
          <w:lang w:val="ru-RU" w:eastAsia="ru-RU"/>
        </w:rPr>
        <w:t>классов МКОУ « МСОШ №1»</w:t>
      </w:r>
      <w:r w:rsidR="00B227FD">
        <w:rPr>
          <w:rFonts w:eastAsia="Times New Roman"/>
          <w:b/>
          <w:sz w:val="56"/>
          <w:szCs w:val="56"/>
          <w:lang w:val="ru-RU" w:eastAsia="ru-RU"/>
        </w:rPr>
        <w:t>27.02.2020г.</w:t>
      </w:r>
      <w:r w:rsidR="00636957">
        <w:rPr>
          <w:rFonts w:eastAsia="Times New Roman"/>
          <w:b/>
          <w:sz w:val="56"/>
          <w:szCs w:val="56"/>
          <w:lang w:val="ru-RU" w:eastAsia="ru-RU"/>
        </w:rPr>
        <w:t xml:space="preserve"> приняли участие в</w:t>
      </w: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 </w:t>
      </w:r>
      <w:proofErr w:type="spellStart"/>
      <w:r w:rsidRPr="00636957">
        <w:rPr>
          <w:rFonts w:eastAsia="Times New Roman"/>
          <w:b/>
          <w:sz w:val="56"/>
          <w:szCs w:val="56"/>
          <w:lang w:val="ru-RU" w:eastAsia="ru-RU"/>
        </w:rPr>
        <w:t>онлайн</w:t>
      </w:r>
      <w:proofErr w:type="spellEnd"/>
      <w:r w:rsidRPr="00636957">
        <w:rPr>
          <w:rFonts w:eastAsia="Times New Roman"/>
          <w:b/>
          <w:sz w:val="56"/>
          <w:szCs w:val="56"/>
          <w:lang w:val="ru-RU" w:eastAsia="ru-RU"/>
        </w:rPr>
        <w:t>- урок</w:t>
      </w:r>
      <w:r w:rsidR="0009040C">
        <w:rPr>
          <w:rFonts w:eastAsia="Times New Roman"/>
          <w:b/>
          <w:sz w:val="56"/>
          <w:szCs w:val="56"/>
          <w:lang w:val="ru-RU" w:eastAsia="ru-RU"/>
        </w:rPr>
        <w:t>е</w:t>
      </w: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 </w:t>
      </w:r>
      <w:r w:rsidR="00FA5EEE">
        <w:rPr>
          <w:rFonts w:eastAsia="Times New Roman"/>
          <w:b/>
          <w:sz w:val="56"/>
          <w:szCs w:val="56"/>
          <w:lang w:val="ru-RU" w:eastAsia="ru-RU"/>
        </w:rPr>
        <w:t>«ПРОЕКТОРИЯ»</w:t>
      </w:r>
    </w:p>
    <w:p w:rsidR="0078636C" w:rsidRPr="00636957" w:rsidRDefault="0078636C" w:rsidP="0078636C">
      <w:pPr>
        <w:pStyle w:val="a3"/>
        <w:rPr>
          <w:rFonts w:eastAsia="Times New Roman"/>
          <w:b/>
          <w:sz w:val="56"/>
          <w:szCs w:val="56"/>
          <w:lang w:val="ru-RU" w:eastAsia="ru-RU"/>
        </w:rPr>
      </w:pPr>
    </w:p>
    <w:p w:rsidR="0078636C" w:rsidRPr="0009040C" w:rsidRDefault="0078636C" w:rsidP="0078636C">
      <w:pPr>
        <w:pStyle w:val="1"/>
        <w:rPr>
          <w:rFonts w:eastAsia="Times New Roman"/>
          <w:sz w:val="40"/>
          <w:szCs w:val="40"/>
          <w:lang w:val="ru-RU"/>
        </w:rPr>
      </w:pPr>
      <w:r w:rsidRPr="00636957">
        <w:rPr>
          <w:rFonts w:eastAsia="Times New Roman"/>
          <w:lang w:val="ru-RU"/>
        </w:rPr>
        <w:t xml:space="preserve"> </w:t>
      </w:r>
      <w:r w:rsidRPr="00636957">
        <w:rPr>
          <w:rFonts w:eastAsia="Times New Roman"/>
          <w:sz w:val="40"/>
          <w:szCs w:val="40"/>
          <w:lang w:val="ru-RU"/>
        </w:rPr>
        <w:t>Форум "</w:t>
      </w:r>
      <w:proofErr w:type="spellStart"/>
      <w:r w:rsidRPr="00636957">
        <w:rPr>
          <w:rFonts w:eastAsia="Times New Roman"/>
          <w:sz w:val="40"/>
          <w:szCs w:val="40"/>
          <w:lang w:val="ru-RU"/>
        </w:rPr>
        <w:t>ПроеКТОриЯ</w:t>
      </w:r>
      <w:proofErr w:type="spellEnd"/>
      <w:r w:rsidRPr="00636957">
        <w:rPr>
          <w:rFonts w:eastAsia="Times New Roman"/>
          <w:sz w:val="40"/>
          <w:szCs w:val="40"/>
          <w:lang w:val="ru-RU"/>
        </w:rPr>
        <w:t>"</w:t>
      </w:r>
    </w:p>
    <w:p w:rsidR="0009040C" w:rsidRPr="0009040C" w:rsidRDefault="0009040C" w:rsidP="0009040C">
      <w:pPr>
        <w:pStyle w:val="1"/>
        <w:rPr>
          <w:rFonts w:eastAsia="Times New Roman"/>
          <w:sz w:val="28"/>
          <w:szCs w:val="28"/>
          <w:lang w:val="ru-RU" w:eastAsia="ru-RU" w:bidi="ar-SA"/>
        </w:rPr>
      </w:pPr>
      <w:r w:rsidRPr="0009040C">
        <w:rPr>
          <w:rFonts w:eastAsia="Times New Roman"/>
          <w:sz w:val="28"/>
          <w:szCs w:val="28"/>
          <w:lang w:val="ru-RU" w:eastAsia="ru-RU" w:bidi="ar-SA"/>
        </w:rPr>
        <w:t xml:space="preserve">5 марта 2020 года на портале « </w:t>
      </w:r>
      <w:proofErr w:type="spellStart"/>
      <w:r w:rsidRPr="0009040C">
        <w:rPr>
          <w:rFonts w:eastAsia="Times New Roman"/>
          <w:sz w:val="28"/>
          <w:szCs w:val="28"/>
          <w:lang w:val="ru-RU" w:eastAsia="ru-RU" w:bidi="ar-SA"/>
        </w:rPr>
        <w:t>ПроеКТОриЯ</w:t>
      </w:r>
      <w:proofErr w:type="spellEnd"/>
      <w:r w:rsidRPr="0009040C">
        <w:rPr>
          <w:rFonts w:eastAsia="Times New Roman"/>
          <w:sz w:val="28"/>
          <w:szCs w:val="28"/>
          <w:lang w:val="ru-RU" w:eastAsia="ru-RU" w:bidi="ar-SA"/>
        </w:rPr>
        <w:t>» состоялся Всероссийский открытый урок №4 « Инженеры 2.0». В уро</w:t>
      </w:r>
      <w:r>
        <w:rPr>
          <w:rFonts w:eastAsia="Times New Roman"/>
          <w:sz w:val="28"/>
          <w:szCs w:val="28"/>
          <w:lang w:val="ru-RU" w:eastAsia="ru-RU" w:bidi="ar-SA"/>
        </w:rPr>
        <w:t xml:space="preserve">ке приняли участие обучающиеся </w:t>
      </w:r>
      <w:r w:rsidRPr="0009040C">
        <w:rPr>
          <w:rFonts w:eastAsia="Times New Roman"/>
          <w:sz w:val="28"/>
          <w:szCs w:val="28"/>
          <w:lang w:val="ru-RU" w:eastAsia="ru-RU" w:bidi="ar-SA"/>
        </w:rPr>
        <w:t>9</w:t>
      </w:r>
      <w:r>
        <w:rPr>
          <w:rFonts w:eastAsia="Times New Roman"/>
          <w:sz w:val="28"/>
          <w:szCs w:val="28"/>
          <w:lang w:val="ru-RU" w:eastAsia="ru-RU" w:bidi="ar-SA"/>
        </w:rPr>
        <w:t>-10 классов в количестве 23</w:t>
      </w:r>
      <w:r w:rsidRPr="0009040C">
        <w:rPr>
          <w:rFonts w:eastAsia="Times New Roman"/>
          <w:sz w:val="28"/>
          <w:szCs w:val="28"/>
          <w:lang w:val="ru-RU" w:eastAsia="ru-RU" w:bidi="ar-SA"/>
        </w:rPr>
        <w:t xml:space="preserve"> человек, ребята узнали:</w:t>
      </w:r>
    </w:p>
    <w:p w:rsidR="0009040C" w:rsidRPr="0009040C" w:rsidRDefault="0009040C" w:rsidP="0009040C">
      <w:pPr>
        <w:pStyle w:val="1"/>
        <w:rPr>
          <w:rFonts w:eastAsia="Times New Roman"/>
          <w:sz w:val="28"/>
          <w:szCs w:val="28"/>
          <w:lang w:val="ru-RU" w:eastAsia="ru-RU" w:bidi="ar-SA"/>
        </w:rPr>
      </w:pPr>
      <w:r w:rsidRPr="0009040C">
        <w:rPr>
          <w:rFonts w:eastAsia="Times New Roman"/>
          <w:sz w:val="28"/>
          <w:szCs w:val="28"/>
          <w:lang w:val="ru-RU" w:eastAsia="ru-RU" w:bidi="ar-SA"/>
        </w:rPr>
        <w:t>— Инженер – это обычная техническая специальность или настоящее призвание?</w:t>
      </w:r>
    </w:p>
    <w:p w:rsidR="0009040C" w:rsidRPr="0009040C" w:rsidRDefault="0009040C" w:rsidP="0009040C">
      <w:pPr>
        <w:pStyle w:val="1"/>
        <w:rPr>
          <w:rFonts w:eastAsia="Times New Roman"/>
          <w:sz w:val="28"/>
          <w:szCs w:val="28"/>
          <w:lang w:val="ru-RU" w:eastAsia="ru-RU" w:bidi="ar-SA"/>
        </w:rPr>
      </w:pPr>
      <w:r w:rsidRPr="0009040C">
        <w:rPr>
          <w:rFonts w:eastAsia="Times New Roman"/>
          <w:sz w:val="28"/>
          <w:szCs w:val="28"/>
          <w:lang w:val="ru-RU" w:eastAsia="ru-RU" w:bidi="ar-SA"/>
        </w:rPr>
        <w:t>-Какие изменения ждут эту профессию в будущем?</w:t>
      </w:r>
    </w:p>
    <w:p w:rsidR="0009040C" w:rsidRPr="0009040C" w:rsidRDefault="0009040C" w:rsidP="0009040C">
      <w:pPr>
        <w:pStyle w:val="1"/>
        <w:rPr>
          <w:rFonts w:eastAsia="Times New Roman"/>
          <w:sz w:val="28"/>
          <w:szCs w:val="28"/>
          <w:lang w:val="ru-RU" w:eastAsia="ru-RU" w:bidi="ar-SA"/>
        </w:rPr>
      </w:pPr>
      <w:r w:rsidRPr="0009040C">
        <w:rPr>
          <w:rFonts w:eastAsia="Times New Roman"/>
          <w:sz w:val="28"/>
          <w:szCs w:val="28"/>
          <w:lang w:val="ru-RU" w:eastAsia="ru-RU" w:bidi="ar-SA"/>
        </w:rPr>
        <w:t>-Достаточно ли инженеру знаний в одной области, или нужно быть универсальным специалистом?</w:t>
      </w:r>
    </w:p>
    <w:p w:rsidR="0009040C" w:rsidRPr="0009040C" w:rsidRDefault="0009040C" w:rsidP="00FA5EEE">
      <w:pPr>
        <w:pStyle w:val="1"/>
        <w:rPr>
          <w:rFonts w:eastAsia="Times New Roman"/>
          <w:sz w:val="28"/>
          <w:szCs w:val="28"/>
          <w:lang w:val="ru-RU" w:eastAsia="ru-RU" w:bidi="ar-SA"/>
        </w:rPr>
      </w:pPr>
      <w:r w:rsidRPr="0009040C">
        <w:rPr>
          <w:rFonts w:eastAsia="Times New Roman"/>
          <w:sz w:val="28"/>
          <w:szCs w:val="28"/>
          <w:lang w:val="ru-RU" w:eastAsia="ru-RU" w:bidi="ar-SA"/>
        </w:rPr>
        <w:t>Во всех вопросах помогли разобраться спикеры открытого урока «Инженеры 2.0».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27 февраля 2020 года  на портале « </w:t>
      </w:r>
      <w:proofErr w:type="spellStart"/>
      <w:r w:rsidRPr="0009040C">
        <w:rPr>
          <w:rFonts w:eastAsia="Times New Roman"/>
          <w:sz w:val="32"/>
          <w:szCs w:val="32"/>
          <w:lang w:val="ru-RU" w:eastAsia="ru-RU" w:bidi="ar-SA"/>
        </w:rPr>
        <w:t>ПроеКТОриЯ</w:t>
      </w:r>
      <w:proofErr w:type="spellEnd"/>
      <w:r w:rsidRPr="0009040C">
        <w:rPr>
          <w:rFonts w:eastAsia="Times New Roman"/>
          <w:sz w:val="32"/>
          <w:szCs w:val="32"/>
          <w:lang w:val="ru-RU" w:eastAsia="ru-RU" w:bidi="ar-SA"/>
        </w:rPr>
        <w:t>» состоялся  Всероссийский открытый урок №3 « Зарядись!». В уроке пр</w:t>
      </w:r>
      <w:r>
        <w:rPr>
          <w:rFonts w:eastAsia="Times New Roman"/>
          <w:sz w:val="32"/>
          <w:szCs w:val="32"/>
          <w:lang w:val="ru-RU" w:eastAsia="ru-RU" w:bidi="ar-SA"/>
        </w:rPr>
        <w:t>иняли   участие  обучающиеся 10-11</w:t>
      </w: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 классов в коли</w:t>
      </w:r>
      <w:r>
        <w:rPr>
          <w:rFonts w:eastAsia="Times New Roman"/>
          <w:sz w:val="32"/>
          <w:szCs w:val="32"/>
          <w:lang w:val="ru-RU" w:eastAsia="ru-RU" w:bidi="ar-SA"/>
        </w:rPr>
        <w:t>честве 13</w:t>
      </w: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 человек, ребята узнали: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-Как обеспечить энергией большие территории?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— Какие перспективы откроет в отрасли внедрение </w:t>
      </w:r>
      <w:proofErr w:type="spellStart"/>
      <w:r w:rsidRPr="0009040C">
        <w:rPr>
          <w:rFonts w:eastAsia="Times New Roman"/>
          <w:sz w:val="32"/>
          <w:szCs w:val="32"/>
          <w:lang w:val="ru-RU" w:eastAsia="ru-RU" w:bidi="ar-SA"/>
        </w:rPr>
        <w:t>SmartGrid</w:t>
      </w:r>
      <w:proofErr w:type="spellEnd"/>
      <w:r w:rsidRPr="0009040C">
        <w:rPr>
          <w:rFonts w:eastAsia="Times New Roman"/>
          <w:sz w:val="32"/>
          <w:szCs w:val="32"/>
          <w:lang w:val="ru-RU" w:eastAsia="ru-RU" w:bidi="ar-SA"/>
        </w:rPr>
        <w:t>?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-Есть ли место творчеству в энергетических проектах?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 На все вопросы ответили  эксперты в области энергетики!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>
        <w:rPr>
          <w:rFonts w:eastAsia="Times New Roman"/>
          <w:sz w:val="32"/>
          <w:szCs w:val="32"/>
          <w:lang w:val="ru-RU" w:eastAsia="ru-RU" w:bidi="ar-SA"/>
        </w:rPr>
        <w:t xml:space="preserve"> 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13 февраля 2020года  на портале « </w:t>
      </w:r>
      <w:proofErr w:type="spellStart"/>
      <w:r w:rsidRPr="0009040C">
        <w:rPr>
          <w:rFonts w:eastAsia="Times New Roman"/>
          <w:sz w:val="32"/>
          <w:szCs w:val="32"/>
          <w:lang w:val="ru-RU" w:eastAsia="ru-RU" w:bidi="ar-SA"/>
        </w:rPr>
        <w:t>ПроеКТОриЯ</w:t>
      </w:r>
      <w:proofErr w:type="spellEnd"/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» состоялся  Всероссийский открытый урок №2 « За кадром». </w:t>
      </w:r>
      <w:r w:rsidRPr="0009040C">
        <w:rPr>
          <w:rFonts w:eastAsia="Times New Roman"/>
          <w:sz w:val="32"/>
          <w:szCs w:val="32"/>
          <w:lang w:val="ru-RU" w:eastAsia="ru-RU" w:bidi="ar-SA"/>
        </w:rPr>
        <w:lastRenderedPageBreak/>
        <w:t>В уроке пр</w:t>
      </w:r>
      <w:r>
        <w:rPr>
          <w:rFonts w:eastAsia="Times New Roman"/>
          <w:sz w:val="32"/>
          <w:szCs w:val="32"/>
          <w:lang w:val="ru-RU" w:eastAsia="ru-RU" w:bidi="ar-SA"/>
        </w:rPr>
        <w:t>иняли   участие  обучающиеся 9-11 классов в количестве 28</w:t>
      </w:r>
      <w:r w:rsidRPr="0009040C">
        <w:rPr>
          <w:rFonts w:eastAsia="Times New Roman"/>
          <w:sz w:val="32"/>
          <w:szCs w:val="32"/>
          <w:lang w:val="ru-RU" w:eastAsia="ru-RU" w:bidi="ar-SA"/>
        </w:rPr>
        <w:t xml:space="preserve"> человек, ребята узнали: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-как снять самый кассовый фильм страны?</w:t>
      </w:r>
    </w:p>
    <w:p w:rsidR="0009040C" w:rsidRPr="0009040C" w:rsidRDefault="0009040C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-где искать идею, если кажется, что всё уже придумано до тебя?</w:t>
      </w:r>
    </w:p>
    <w:p w:rsidR="00FA5EEE" w:rsidRDefault="0009040C" w:rsidP="0009040C">
      <w:pPr>
        <w:pStyle w:val="1"/>
        <w:rPr>
          <w:rFonts w:eastAsia="Times New Roman"/>
          <w:noProof/>
          <w:sz w:val="40"/>
          <w:szCs w:val="40"/>
          <w:lang w:val="ru-RU" w:eastAsia="ru-RU" w:bidi="ar-SA"/>
        </w:rPr>
      </w:pPr>
      <w:r w:rsidRPr="0009040C">
        <w:rPr>
          <w:rFonts w:eastAsia="Times New Roman"/>
          <w:sz w:val="32"/>
          <w:szCs w:val="32"/>
          <w:lang w:val="ru-RU" w:eastAsia="ru-RU" w:bidi="ar-SA"/>
        </w:rPr>
        <w:t>-режиссеры, актёры, операторы – а кто ещё участвует в создании кинолент? Об этом рассказали  профессионалы, которые снимали фильм «Холоп»!</w:t>
      </w:r>
      <w:r w:rsidR="00FA5EEE" w:rsidRPr="00FA5EEE">
        <w:rPr>
          <w:rFonts w:eastAsia="Times New Roman"/>
          <w:noProof/>
          <w:sz w:val="40"/>
          <w:szCs w:val="40"/>
          <w:lang w:val="ru-RU" w:eastAsia="ru-RU" w:bidi="ar-SA"/>
        </w:rPr>
        <w:t xml:space="preserve"> </w:t>
      </w:r>
    </w:p>
    <w:p w:rsidR="00FA5EEE" w:rsidRDefault="00FA5EEE" w:rsidP="0009040C">
      <w:pPr>
        <w:pStyle w:val="1"/>
        <w:rPr>
          <w:rFonts w:eastAsia="Times New Roman"/>
          <w:noProof/>
          <w:sz w:val="40"/>
          <w:szCs w:val="40"/>
          <w:lang w:val="ru-RU" w:eastAsia="ru-RU" w:bidi="ar-SA"/>
        </w:rPr>
      </w:pPr>
    </w:p>
    <w:p w:rsidR="00FA5EEE" w:rsidRDefault="00FA5EEE" w:rsidP="0009040C">
      <w:pPr>
        <w:pStyle w:val="1"/>
        <w:rPr>
          <w:rFonts w:eastAsia="Times New Roman"/>
          <w:noProof/>
          <w:sz w:val="40"/>
          <w:szCs w:val="40"/>
          <w:lang w:val="ru-RU" w:eastAsia="ru-RU" w:bidi="ar-SA"/>
        </w:rPr>
      </w:pPr>
    </w:p>
    <w:p w:rsidR="00FA5EEE" w:rsidRDefault="00FA5EEE" w:rsidP="0009040C">
      <w:pPr>
        <w:pStyle w:val="1"/>
        <w:rPr>
          <w:rFonts w:eastAsia="Times New Roman"/>
          <w:noProof/>
          <w:sz w:val="40"/>
          <w:szCs w:val="40"/>
          <w:lang w:val="ru-RU" w:eastAsia="ru-RU" w:bidi="ar-SA"/>
        </w:rPr>
      </w:pPr>
      <w:r>
        <w:rPr>
          <w:rFonts w:eastAsia="Times New Roman"/>
          <w:noProof/>
          <w:sz w:val="40"/>
          <w:szCs w:val="40"/>
          <w:lang w:val="ru-RU" w:eastAsia="ru-RU" w:bidi="ar-SA"/>
        </w:rPr>
        <w:t>Ответственный за проведение уроков в МКОУ</w:t>
      </w:r>
    </w:p>
    <w:p w:rsidR="0009040C" w:rsidRPr="0009040C" w:rsidRDefault="00FA5EEE" w:rsidP="0009040C">
      <w:pPr>
        <w:pStyle w:val="1"/>
        <w:rPr>
          <w:rFonts w:eastAsia="Times New Roman"/>
          <w:sz w:val="32"/>
          <w:szCs w:val="32"/>
          <w:lang w:val="ru-RU" w:eastAsia="ru-RU" w:bidi="ar-SA"/>
        </w:rPr>
      </w:pPr>
      <w:r>
        <w:rPr>
          <w:rFonts w:eastAsia="Times New Roman"/>
          <w:noProof/>
          <w:sz w:val="40"/>
          <w:szCs w:val="40"/>
          <w:lang w:val="ru-RU" w:eastAsia="ru-RU" w:bidi="ar-SA"/>
        </w:rPr>
        <w:t xml:space="preserve"> « Маджалисская СОШ №1» Зам.директора по ИКТ Магомедова Р.М.</w:t>
      </w:r>
      <w:r w:rsidRPr="00FA5EEE">
        <w:rPr>
          <w:rFonts w:eastAsia="Times New Roman"/>
          <w:noProof/>
          <w:sz w:val="40"/>
          <w:szCs w:val="40"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7" name="Рисунок 6" descr="C:\Users\user\Desktop\8c71eaef-fef5-4eb2-a3e5-24f427ff9d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8c71eaef-fef5-4eb2-a3e5-24f427ff9d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EEE">
        <w:rPr>
          <w:rFonts w:eastAsia="Times New Roman"/>
          <w:noProof/>
          <w:sz w:val="40"/>
          <w:szCs w:val="40"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16" name="Рисунок 5" descr="C:\Users\user\Desktop\f4137dad-4268-4e48-a3f7-a5e2e4ff5c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4137dad-4268-4e48-a3f7-a5e2e4ff5c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EEE">
        <w:rPr>
          <w:rFonts w:eastAsia="Times New Roman"/>
          <w:noProof/>
          <w:sz w:val="40"/>
          <w:szCs w:val="40"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5" name="Рисунок 4" descr="C:\Users\user\Desktop\e81e8bcc-4839-4ae8-a430-ae3b3eed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81e8bcc-4839-4ae8-a430-ae3b3eed07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EEE">
        <w:rPr>
          <w:rFonts w:eastAsia="Times New Roman"/>
          <w:noProof/>
          <w:sz w:val="40"/>
          <w:szCs w:val="40"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14" name="Рисунок 3" descr="C:\Users\user\Desktop\b5eb13e2-ba05-461a-b175-a3542fcdf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5eb13e2-ba05-461a-b175-a3542fcdf3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EEE">
        <w:rPr>
          <w:rFonts w:eastAsia="Times New Roman"/>
          <w:sz w:val="32"/>
          <w:szCs w:val="32"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9" name="Рисунок 1" descr="C:\Users\user\Desktop\6a990f1d-1f00-4c2d-aecf-5ef0d7e06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a990f1d-1f00-4c2d-aecf-5ef0d7e060b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09040C" w:rsidRDefault="00FA5EEE" w:rsidP="0009040C">
      <w:pPr>
        <w:pStyle w:val="1"/>
        <w:rPr>
          <w:sz w:val="32"/>
          <w:szCs w:val="32"/>
          <w:lang w:val="ru-RU"/>
        </w:rPr>
      </w:pPr>
      <w:r w:rsidRPr="00FA5EEE">
        <w:rPr>
          <w:sz w:val="32"/>
          <w:szCs w:val="32"/>
          <w:lang w:val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13" name="Рисунок 2" descr="C:\Users\user\Desktop\9aa6bcfa-7e7e-4faf-b1e1-34f4d358a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aa6bcfa-7e7e-4faf-b1e1-34f4d358a6e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  <w:r w:rsidRPr="00636957"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2" name="Рисунок 2" descr="C:\Users\user\Desktop\58a2f57e-069f-4af1-86b0-c86c2aafe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8a2f57e-069f-4af1-86b0-c86c2aafe8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ind w:firstLine="708"/>
        <w:rPr>
          <w:lang w:val="ru-RU"/>
        </w:rPr>
      </w:pPr>
      <w:r w:rsidRPr="00636957">
        <w:rPr>
          <w:noProof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7" name="Рисунок 6" descr="C:\Users\user\Desktop\36ea04c7-be89-4e54-bd04-f47f283d5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6ea04c7-be89-4e54-bd04-f47f283d597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ind w:firstLine="708"/>
        <w:rPr>
          <w:lang w:val="ru-RU"/>
        </w:rPr>
      </w:pPr>
      <w:r w:rsidRPr="00636957"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8" name="Рисунок 5" descr="C:\Users\user\Desktop\11b3b50f-56d8-4bf3-974a-4c5223ad8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1b3b50f-56d8-4bf3-974a-4c5223ad82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tabs>
          <w:tab w:val="left" w:pos="1215"/>
        </w:tabs>
        <w:rPr>
          <w:lang w:val="ru-RU"/>
        </w:rPr>
      </w:pPr>
      <w:r>
        <w:rPr>
          <w:lang w:val="ru-RU"/>
        </w:rPr>
        <w:lastRenderedPageBreak/>
        <w:tab/>
      </w:r>
      <w:r w:rsidRPr="00636957"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0" name="Рисунок 1" descr="C:\Users\user\Desktop\6efe9321-7b44-4128-bc2a-357408bc1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efe9321-7b44-4128-bc2a-357408bc1af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5672E7" w:rsidRPr="00636957" w:rsidRDefault="00636957" w:rsidP="00636957">
      <w:pPr>
        <w:rPr>
          <w:lang w:val="ru-RU"/>
        </w:rPr>
      </w:pPr>
      <w:r w:rsidRPr="00636957"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1" name="Рисунок 3" descr="C:\Users\user\Desktop\e31770d1-47f7-46e7-86e9-5781e2fa0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31770d1-47f7-46e7-86e9-5781e2fa03d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2E7" w:rsidRPr="00636957" w:rsidSect="0056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8636C"/>
    <w:rsid w:val="0009040C"/>
    <w:rsid w:val="004D46B4"/>
    <w:rsid w:val="005672E7"/>
    <w:rsid w:val="00636957"/>
    <w:rsid w:val="006C7FED"/>
    <w:rsid w:val="00770077"/>
    <w:rsid w:val="0078636C"/>
    <w:rsid w:val="007959CA"/>
    <w:rsid w:val="00B227FD"/>
    <w:rsid w:val="00F405F6"/>
    <w:rsid w:val="00FA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63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863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3">
    <w:name w:val="Title"/>
    <w:basedOn w:val="a"/>
    <w:next w:val="a"/>
    <w:link w:val="a4"/>
    <w:uiPriority w:val="10"/>
    <w:qFormat/>
    <w:rsid w:val="007863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863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7863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3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63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63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63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8636C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863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63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636C"/>
    <w:rPr>
      <w:b/>
      <w:bCs/>
      <w:spacing w:val="0"/>
    </w:rPr>
  </w:style>
  <w:style w:type="character" w:styleId="a9">
    <w:name w:val="Emphasis"/>
    <w:uiPriority w:val="20"/>
    <w:qFormat/>
    <w:rsid w:val="007863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63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3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63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63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63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63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63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63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63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63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63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63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957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unhideWhenUsed/>
    <w:rsid w:val="000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2019-11-27T06:35:00Z</dcterms:created>
  <dcterms:modified xsi:type="dcterms:W3CDTF">2020-03-18T07:25:00Z</dcterms:modified>
</cp:coreProperties>
</file>