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68" w:rsidRDefault="004A01D1">
      <w:pPr>
        <w:pStyle w:val="20"/>
        <w:shd w:val="clear" w:color="auto" w:fill="auto"/>
        <w:spacing w:after="42" w:line="270" w:lineRule="exact"/>
      </w:pPr>
      <w:r>
        <w:rPr>
          <w:rStyle w:val="21"/>
          <w:b/>
          <w:bCs/>
        </w:rPr>
        <w:t>АНН</w:t>
      </w:r>
      <w:r>
        <w:t>ОТАЦ</w:t>
      </w:r>
      <w:r>
        <w:rPr>
          <w:rStyle w:val="21"/>
          <w:b/>
          <w:bCs/>
        </w:rPr>
        <w:t>ИЯ</w:t>
      </w:r>
      <w:r>
        <w:t xml:space="preserve"> К РАБОЧЕЙ ПРОГРАММЕ ПО МХК 10-11 КЛАССЫ</w:t>
      </w:r>
    </w:p>
    <w:p w:rsidR="00951D68" w:rsidRDefault="004A01D1">
      <w:pPr>
        <w:pStyle w:val="20"/>
        <w:shd w:val="clear" w:color="auto" w:fill="auto"/>
        <w:spacing w:after="186" w:line="270" w:lineRule="exact"/>
      </w:pPr>
      <w:r>
        <w:t>(базовый уровень)</w:t>
      </w:r>
    </w:p>
    <w:p w:rsidR="00951D68" w:rsidRDefault="004A01D1">
      <w:pPr>
        <w:pStyle w:val="22"/>
        <w:shd w:val="clear" w:color="auto" w:fill="auto"/>
        <w:spacing w:before="0"/>
        <w:ind w:left="20" w:right="20" w:firstLine="0"/>
      </w:pPr>
      <w:r>
        <w:t>Рабочие программы по МХК 10-11 классов (базовый уровень) составлены на основе:</w:t>
      </w:r>
    </w:p>
    <w:p w:rsidR="00951D68" w:rsidRDefault="004A01D1">
      <w:pPr>
        <w:pStyle w:val="22"/>
        <w:shd w:val="clear" w:color="auto" w:fill="auto"/>
        <w:spacing w:before="0"/>
        <w:ind w:left="20" w:right="20" w:firstLine="0"/>
      </w:pPr>
      <w:r>
        <w:t>-Федерального компонента государственного стандарта основного общего образования (2004г.);</w:t>
      </w:r>
    </w:p>
    <w:p w:rsidR="00951D68" w:rsidRDefault="004A01D1">
      <w:pPr>
        <w:pStyle w:val="22"/>
        <w:numPr>
          <w:ilvl w:val="0"/>
          <w:numId w:val="1"/>
        </w:numPr>
        <w:shd w:val="clear" w:color="auto" w:fill="auto"/>
        <w:tabs>
          <w:tab w:val="left" w:pos="435"/>
        </w:tabs>
        <w:spacing w:before="0"/>
        <w:ind w:left="20" w:right="20" w:firstLine="0"/>
      </w:pPr>
      <w:r>
        <w:t xml:space="preserve">Программы для </w:t>
      </w:r>
      <w:r>
        <w:t>общеобразовательных учреждений. «Мировая художественная культура» 5-11 кл. Составитель Данилова Г.И..- М.:Дрофа, 2009.</w:t>
      </w:r>
    </w:p>
    <w:p w:rsidR="00951D68" w:rsidRDefault="004A01D1">
      <w:pPr>
        <w:pStyle w:val="22"/>
        <w:shd w:val="clear" w:color="auto" w:fill="auto"/>
        <w:spacing w:before="0"/>
        <w:ind w:left="20" w:right="20" w:firstLine="0"/>
      </w:pPr>
      <w:r>
        <w:rPr>
          <w:rStyle w:val="1"/>
        </w:rPr>
        <w:t>-</w:t>
      </w:r>
      <w:r>
        <w:t>Учебников, включенных в Федеральный перечень учебников, допущенных Министерством образования и науки Российской Федерации:</w:t>
      </w:r>
    </w:p>
    <w:p w:rsidR="00951D68" w:rsidRDefault="004A01D1">
      <w:pPr>
        <w:pStyle w:val="22"/>
        <w:numPr>
          <w:ilvl w:val="0"/>
          <w:numId w:val="2"/>
        </w:numPr>
        <w:shd w:val="clear" w:color="auto" w:fill="auto"/>
        <w:tabs>
          <w:tab w:val="left" w:pos="934"/>
        </w:tabs>
        <w:spacing w:before="0"/>
        <w:ind w:left="20" w:right="20" w:firstLine="560"/>
      </w:pPr>
      <w:r>
        <w:t>класс- Данило</w:t>
      </w:r>
      <w:r>
        <w:t>ва Г. И. Мировая художественная культура. От истоков до 17 века, базовый уровень, М.: «Дрофа» 2017</w:t>
      </w:r>
    </w:p>
    <w:p w:rsidR="00951D68" w:rsidRDefault="004A01D1">
      <w:pPr>
        <w:pStyle w:val="22"/>
        <w:numPr>
          <w:ilvl w:val="0"/>
          <w:numId w:val="2"/>
        </w:numPr>
        <w:shd w:val="clear" w:color="auto" w:fill="auto"/>
        <w:tabs>
          <w:tab w:val="left" w:pos="934"/>
        </w:tabs>
        <w:spacing w:before="0"/>
        <w:ind w:left="20" w:right="20" w:firstLine="560"/>
      </w:pPr>
      <w:r>
        <w:t>класс - Данилова Г.И. Мировая художественная культура: от XVII века до современности . М.: «Дрофа», 2013.</w:t>
      </w:r>
    </w:p>
    <w:p w:rsidR="00951D68" w:rsidRDefault="004A01D1">
      <w:pPr>
        <w:pStyle w:val="22"/>
        <w:shd w:val="clear" w:color="auto" w:fill="auto"/>
        <w:spacing w:before="0" w:after="341"/>
        <w:ind w:left="20" w:right="20" w:firstLine="300"/>
      </w:pPr>
      <w:r>
        <w:t>Рабочая программа конкретизирует содержание предмет</w:t>
      </w:r>
      <w:r>
        <w:t>ных тем образовательного стандарта, даёт распределение учебных часов по разделам курса и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</w:t>
      </w:r>
      <w:r>
        <w:t>нностей учащихся, определяет минимальный набор практических работ, выполняемых учащимися.</w:t>
      </w:r>
    </w:p>
    <w:p w:rsidR="00951D68" w:rsidRDefault="004A01D1">
      <w:pPr>
        <w:pStyle w:val="20"/>
        <w:shd w:val="clear" w:color="auto" w:fill="auto"/>
        <w:spacing w:after="296" w:line="270" w:lineRule="exact"/>
        <w:ind w:left="20"/>
        <w:jc w:val="both"/>
      </w:pPr>
      <w:r>
        <w:t>Общая характеристика учебного предмета</w:t>
      </w:r>
    </w:p>
    <w:p w:rsidR="00951D68" w:rsidRDefault="004A01D1">
      <w:pPr>
        <w:pStyle w:val="22"/>
        <w:shd w:val="clear" w:color="auto" w:fill="auto"/>
        <w:spacing w:before="0"/>
        <w:ind w:left="20" w:right="20" w:firstLine="560"/>
      </w:pPr>
      <w:r>
        <w:t xml:space="preserve">Курс мировой художественной культуры систематизирует знания о культуре и искусстве, полученные в образовательном учреждении, </w:t>
      </w:r>
      <w:r>
        <w:t>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</w:t>
      </w:r>
      <w:r>
        <w:t>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</w:t>
      </w:r>
      <w:r>
        <w:t>енить её потенциал, уникальность и значимость.</w:t>
      </w:r>
    </w:p>
    <w:p w:rsidR="00951D68" w:rsidRDefault="004A01D1">
      <w:pPr>
        <w:pStyle w:val="22"/>
        <w:shd w:val="clear" w:color="auto" w:fill="auto"/>
        <w:spacing w:before="0"/>
        <w:ind w:left="20" w:right="20" w:firstLine="560"/>
      </w:pPr>
      <w:r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</w:t>
      </w:r>
      <w:r>
        <w:t>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</w:t>
      </w:r>
      <w:r>
        <w:t>цию</w:t>
      </w:r>
    </w:p>
    <w:p w:rsidR="00951D68" w:rsidRDefault="004A01D1">
      <w:pPr>
        <w:pStyle w:val="22"/>
        <w:numPr>
          <w:ilvl w:val="0"/>
          <w:numId w:val="1"/>
        </w:numPr>
        <w:shd w:val="clear" w:color="auto" w:fill="auto"/>
        <w:tabs>
          <w:tab w:val="left" w:pos="241"/>
        </w:tabs>
        <w:spacing w:before="0"/>
        <w:ind w:left="20" w:firstLine="0"/>
      </w:pPr>
      <w:r>
        <w:t>активный зритель/слушатель) и интерпретаторских способностей (функцию</w:t>
      </w:r>
    </w:p>
    <w:p w:rsidR="00951D68" w:rsidRDefault="004A01D1">
      <w:pPr>
        <w:pStyle w:val="22"/>
        <w:numPr>
          <w:ilvl w:val="0"/>
          <w:numId w:val="1"/>
        </w:numPr>
        <w:shd w:val="clear" w:color="auto" w:fill="auto"/>
        <w:tabs>
          <w:tab w:val="left" w:pos="435"/>
        </w:tabs>
        <w:spacing w:before="0" w:after="341"/>
        <w:ind w:left="20" w:firstLine="0"/>
      </w:pPr>
      <w:r>
        <w:t xml:space="preserve">исполнитель) учащихся на основе актуализации их личного эмоционального, эстетического и социокультурного опыта и усвоения ими </w:t>
      </w:r>
      <w:r>
        <w:lastRenderedPageBreak/>
        <w:t>элементарных приёмов анализа произведений искусства. В с</w:t>
      </w:r>
      <w:r>
        <w:t>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</w:t>
      </w:r>
      <w:r>
        <w:t>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</w:t>
      </w:r>
      <w:r>
        <w:t>ультурную значимость.</w:t>
      </w:r>
    </w:p>
    <w:p w:rsidR="00951D68" w:rsidRDefault="004A01D1">
      <w:pPr>
        <w:pStyle w:val="20"/>
        <w:shd w:val="clear" w:color="auto" w:fill="auto"/>
        <w:spacing w:after="296" w:line="270" w:lineRule="exact"/>
        <w:ind w:left="20"/>
        <w:jc w:val="both"/>
      </w:pPr>
      <w:r>
        <w:t>Образовательные цели и задачи курса:</w:t>
      </w:r>
    </w:p>
    <w:p w:rsidR="00951D68" w:rsidRDefault="004A01D1">
      <w:pPr>
        <w:pStyle w:val="20"/>
        <w:shd w:val="clear" w:color="auto" w:fill="auto"/>
        <w:spacing w:after="0" w:line="322" w:lineRule="exact"/>
        <w:ind w:left="20" w:right="20"/>
        <w:jc w:val="both"/>
      </w:pPr>
      <w: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951D68" w:rsidRDefault="004A01D1">
      <w:pPr>
        <w:pStyle w:val="22"/>
        <w:numPr>
          <w:ilvl w:val="0"/>
          <w:numId w:val="3"/>
        </w:numPr>
        <w:shd w:val="clear" w:color="auto" w:fill="auto"/>
        <w:tabs>
          <w:tab w:val="left" w:pos="709"/>
        </w:tabs>
        <w:spacing w:before="0"/>
        <w:ind w:left="720" w:right="20"/>
      </w:pPr>
      <w:r>
        <w:t>развитие чувств, эмоций, образно-ассоциативного</w:t>
      </w:r>
      <w:r>
        <w:t xml:space="preserve"> мышления и художественно-творческих способностей;</w:t>
      </w:r>
    </w:p>
    <w:p w:rsidR="00951D68" w:rsidRDefault="004A01D1">
      <w:pPr>
        <w:pStyle w:val="22"/>
        <w:numPr>
          <w:ilvl w:val="0"/>
          <w:numId w:val="3"/>
        </w:numPr>
        <w:shd w:val="clear" w:color="auto" w:fill="auto"/>
        <w:tabs>
          <w:tab w:val="left" w:pos="709"/>
        </w:tabs>
        <w:spacing w:before="0"/>
        <w:ind w:left="720" w:right="20"/>
      </w:pPr>
      <w:r>
        <w:t>воспитание художественно-эстетического вкуса; потребности в освоении ценностей мировой культуры;</w:t>
      </w:r>
    </w:p>
    <w:p w:rsidR="00951D68" w:rsidRDefault="004A01D1">
      <w:pPr>
        <w:pStyle w:val="22"/>
        <w:numPr>
          <w:ilvl w:val="0"/>
          <w:numId w:val="3"/>
        </w:numPr>
        <w:shd w:val="clear" w:color="auto" w:fill="auto"/>
        <w:tabs>
          <w:tab w:val="left" w:pos="709"/>
        </w:tabs>
        <w:spacing w:before="0"/>
        <w:ind w:left="720" w:right="20"/>
      </w:pPr>
      <w:r>
        <w:t>освоение знаний о стилях и направлениях в мировой художественной культуре, их характерных особенностях; о ве</w:t>
      </w:r>
      <w:r>
        <w:t>ршинах художественного творчества в отечественной и зарубежной культуре;</w:t>
      </w:r>
    </w:p>
    <w:p w:rsidR="00951D68" w:rsidRDefault="004A01D1">
      <w:pPr>
        <w:pStyle w:val="22"/>
        <w:numPr>
          <w:ilvl w:val="0"/>
          <w:numId w:val="3"/>
        </w:numPr>
        <w:shd w:val="clear" w:color="auto" w:fill="auto"/>
        <w:tabs>
          <w:tab w:val="left" w:pos="709"/>
        </w:tabs>
        <w:spacing w:before="0"/>
        <w:ind w:left="720" w:right="20"/>
      </w:pPr>
      <w: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951D68" w:rsidRDefault="004A01D1">
      <w:pPr>
        <w:pStyle w:val="22"/>
        <w:numPr>
          <w:ilvl w:val="0"/>
          <w:numId w:val="3"/>
        </w:numPr>
        <w:shd w:val="clear" w:color="auto" w:fill="auto"/>
        <w:tabs>
          <w:tab w:val="left" w:pos="709"/>
        </w:tabs>
        <w:spacing w:before="0"/>
        <w:ind w:left="720" w:right="20"/>
      </w:pPr>
      <w:r>
        <w:t>изучение шедевров мирового искусства, созданны</w:t>
      </w:r>
      <w:r>
        <w:t>х в различные художественно-исторические эпохи, постижение характерных особенностей мировоззрения и стиля выдающихся художников - творцов;</w:t>
      </w:r>
    </w:p>
    <w:p w:rsidR="00951D68" w:rsidRDefault="004A01D1">
      <w:pPr>
        <w:pStyle w:val="22"/>
        <w:numPr>
          <w:ilvl w:val="0"/>
          <w:numId w:val="3"/>
        </w:numPr>
        <w:shd w:val="clear" w:color="auto" w:fill="auto"/>
        <w:tabs>
          <w:tab w:val="left" w:pos="709"/>
        </w:tabs>
        <w:spacing w:before="0"/>
        <w:ind w:left="720" w:right="20"/>
      </w:pPr>
      <w:r>
        <w:t xml:space="preserve">формирование и развитие понятий о художественно - исторической эпохе, стиле и направлении, понимание важнейших </w:t>
      </w:r>
      <w:r>
        <w:t>закономерностей их смены и развития в исторической, человеческой цивилизации;</w:t>
      </w:r>
    </w:p>
    <w:p w:rsidR="00951D68" w:rsidRDefault="004A01D1">
      <w:pPr>
        <w:pStyle w:val="22"/>
        <w:numPr>
          <w:ilvl w:val="0"/>
          <w:numId w:val="3"/>
        </w:numPr>
        <w:shd w:val="clear" w:color="auto" w:fill="auto"/>
        <w:tabs>
          <w:tab w:val="left" w:pos="709"/>
        </w:tabs>
        <w:spacing w:before="0"/>
        <w:ind w:left="720" w:right="20"/>
      </w:pPr>
      <w:r>
        <w:t>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</w:t>
      </w:r>
      <w:r>
        <w:t>скусства;</w:t>
      </w:r>
    </w:p>
    <w:p w:rsidR="00951D68" w:rsidRDefault="004A01D1">
      <w:pPr>
        <w:pStyle w:val="22"/>
        <w:numPr>
          <w:ilvl w:val="0"/>
          <w:numId w:val="3"/>
        </w:numPr>
        <w:shd w:val="clear" w:color="auto" w:fill="auto"/>
        <w:tabs>
          <w:tab w:val="left" w:pos="709"/>
        </w:tabs>
        <w:spacing w:before="0"/>
        <w:ind w:left="720" w:right="20"/>
      </w:pPr>
      <w:r>
        <w:t>постижение системы знаний о единстве, многообразии и национальной самобытности культур различных народов мира;</w:t>
      </w:r>
    </w:p>
    <w:p w:rsidR="00951D68" w:rsidRDefault="004A01D1">
      <w:pPr>
        <w:pStyle w:val="22"/>
        <w:numPr>
          <w:ilvl w:val="0"/>
          <w:numId w:val="3"/>
        </w:numPr>
        <w:shd w:val="clear" w:color="auto" w:fill="auto"/>
        <w:tabs>
          <w:tab w:val="left" w:pos="709"/>
        </w:tabs>
        <w:spacing w:before="0"/>
        <w:ind w:left="720" w:right="20"/>
      </w:pPr>
      <w:r>
        <w:t>освоение различных этапов развития отечественной (русской и национальной) художественной культуры как уникального и самобытного явления</w:t>
      </w:r>
      <w:r>
        <w:t>, имеющего непреходящее мировое значение;</w:t>
      </w:r>
    </w:p>
    <w:p w:rsidR="00951D68" w:rsidRDefault="004A01D1">
      <w:pPr>
        <w:pStyle w:val="22"/>
        <w:numPr>
          <w:ilvl w:val="0"/>
          <w:numId w:val="3"/>
        </w:numPr>
        <w:shd w:val="clear" w:color="auto" w:fill="auto"/>
        <w:tabs>
          <w:tab w:val="left" w:pos="709"/>
        </w:tabs>
        <w:spacing w:before="0"/>
        <w:ind w:left="720" w:right="20"/>
      </w:pPr>
      <w:r>
        <w:t>знакомство с классификацией искусств, постижение общих закономерностей создания художественного образа во всех его видах.</w:t>
      </w:r>
    </w:p>
    <w:p w:rsidR="00951D68" w:rsidRDefault="004A01D1">
      <w:pPr>
        <w:pStyle w:val="20"/>
        <w:shd w:val="clear" w:color="auto" w:fill="auto"/>
        <w:spacing w:after="0" w:line="322" w:lineRule="exact"/>
        <w:ind w:left="20"/>
        <w:jc w:val="both"/>
      </w:pPr>
      <w:r>
        <w:t>Воспитательные цели задачи курса:</w:t>
      </w:r>
    </w:p>
    <w:p w:rsidR="00951D68" w:rsidRDefault="004A01D1">
      <w:pPr>
        <w:pStyle w:val="22"/>
        <w:numPr>
          <w:ilvl w:val="0"/>
          <w:numId w:val="3"/>
        </w:numPr>
        <w:shd w:val="clear" w:color="auto" w:fill="auto"/>
        <w:tabs>
          <w:tab w:val="left" w:pos="798"/>
        </w:tabs>
        <w:spacing w:before="0"/>
        <w:ind w:left="660" w:right="20" w:hanging="260"/>
      </w:pPr>
      <w:r>
        <w:t>помочь школьнику выработать прочную и устойчивую потребнос</w:t>
      </w:r>
      <w:r>
        <w:t>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951D68" w:rsidRDefault="004A01D1">
      <w:pPr>
        <w:pStyle w:val="22"/>
        <w:numPr>
          <w:ilvl w:val="0"/>
          <w:numId w:val="3"/>
        </w:numPr>
        <w:shd w:val="clear" w:color="auto" w:fill="auto"/>
        <w:tabs>
          <w:tab w:val="left" w:pos="798"/>
        </w:tabs>
        <w:spacing w:before="0"/>
        <w:ind w:left="660" w:right="20" w:hanging="260"/>
      </w:pPr>
      <w:r>
        <w:t xml:space="preserve">способствовать воспитанию художественного вкуса, развивать умения </w:t>
      </w:r>
      <w:r>
        <w:lastRenderedPageBreak/>
        <w:t>отличать истинные ценности от подделок и суррогатов массовой</w:t>
      </w:r>
      <w:r>
        <w:t xml:space="preserve"> культуры;</w:t>
      </w:r>
    </w:p>
    <w:p w:rsidR="00951D68" w:rsidRDefault="004A01D1">
      <w:pPr>
        <w:pStyle w:val="22"/>
        <w:numPr>
          <w:ilvl w:val="0"/>
          <w:numId w:val="3"/>
        </w:numPr>
        <w:shd w:val="clear" w:color="auto" w:fill="auto"/>
        <w:tabs>
          <w:tab w:val="left" w:pos="798"/>
        </w:tabs>
        <w:spacing w:before="0"/>
        <w:ind w:left="660" w:right="20" w:hanging="260"/>
      </w:pPr>
      <w:r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951D68" w:rsidRDefault="004A01D1">
      <w:pPr>
        <w:pStyle w:val="22"/>
        <w:numPr>
          <w:ilvl w:val="0"/>
          <w:numId w:val="3"/>
        </w:numPr>
        <w:shd w:val="clear" w:color="auto" w:fill="auto"/>
        <w:tabs>
          <w:tab w:val="left" w:pos="798"/>
        </w:tabs>
        <w:spacing w:before="0"/>
        <w:ind w:left="660" w:right="20" w:hanging="260"/>
      </w:pPr>
      <w:r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951D68" w:rsidRDefault="004A01D1">
      <w:pPr>
        <w:pStyle w:val="22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341"/>
        <w:ind w:left="660" w:right="20" w:hanging="260"/>
      </w:pPr>
      <w:r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951D68" w:rsidRDefault="004A01D1">
      <w:pPr>
        <w:pStyle w:val="11"/>
        <w:keepNext/>
        <w:keepLines/>
        <w:shd w:val="clear" w:color="auto" w:fill="auto"/>
        <w:spacing w:before="0" w:after="306" w:line="270" w:lineRule="exact"/>
        <w:ind w:left="20"/>
      </w:pPr>
      <w:bookmarkStart w:id="0" w:name="bookmark0"/>
      <w:r>
        <w:t>Общеучебные умения, навыки и способы деятельности</w:t>
      </w:r>
      <w:bookmarkEnd w:id="0"/>
    </w:p>
    <w:p w:rsidR="00951D68" w:rsidRDefault="004A01D1">
      <w:pPr>
        <w:pStyle w:val="22"/>
        <w:shd w:val="clear" w:color="auto" w:fill="auto"/>
        <w:spacing w:before="0"/>
        <w:ind w:left="20" w:right="20" w:firstLine="0"/>
      </w:pPr>
      <w:r>
        <w:t>Рабочая программа предусматривает формирование у</w:t>
      </w:r>
      <w:r>
        <w:t xml:space="preserve"> учащихся общеучебных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</w:t>
      </w:r>
    </w:p>
    <w:p w:rsidR="00951D68" w:rsidRDefault="004A01D1">
      <w:pPr>
        <w:pStyle w:val="22"/>
        <w:numPr>
          <w:ilvl w:val="0"/>
          <w:numId w:val="1"/>
        </w:numPr>
        <w:shd w:val="clear" w:color="auto" w:fill="auto"/>
        <w:tabs>
          <w:tab w:val="left" w:pos="913"/>
        </w:tabs>
        <w:spacing w:before="0"/>
        <w:ind w:left="20" w:right="20" w:firstLine="640"/>
      </w:pPr>
      <w:r>
        <w:t>умение самос</w:t>
      </w:r>
      <w:r>
        <w:t>тоятельно и мотивированно организовывать свою познавательную деятельность;</w:t>
      </w:r>
    </w:p>
    <w:p w:rsidR="00951D68" w:rsidRDefault="004A01D1">
      <w:pPr>
        <w:pStyle w:val="22"/>
        <w:numPr>
          <w:ilvl w:val="0"/>
          <w:numId w:val="1"/>
        </w:numPr>
        <w:shd w:val="clear" w:color="auto" w:fill="auto"/>
        <w:tabs>
          <w:tab w:val="left" w:pos="798"/>
        </w:tabs>
        <w:spacing w:before="0"/>
        <w:ind w:left="20" w:firstLine="640"/>
      </w:pPr>
      <w:r>
        <w:t>устанавливать несложные реальные связи и зависимости;</w:t>
      </w:r>
    </w:p>
    <w:p w:rsidR="00951D68" w:rsidRDefault="004A01D1">
      <w:pPr>
        <w:pStyle w:val="22"/>
        <w:numPr>
          <w:ilvl w:val="0"/>
          <w:numId w:val="1"/>
        </w:numPr>
        <w:shd w:val="clear" w:color="auto" w:fill="auto"/>
        <w:tabs>
          <w:tab w:val="left" w:pos="798"/>
        </w:tabs>
        <w:spacing w:before="0"/>
        <w:ind w:left="20" w:right="20" w:firstLine="640"/>
      </w:pPr>
      <w:r>
        <w:t>оценивать, сопоставлять и классифицировать феномены культуры и искусства;</w:t>
      </w:r>
    </w:p>
    <w:p w:rsidR="00951D68" w:rsidRDefault="004A01D1">
      <w:pPr>
        <w:pStyle w:val="22"/>
        <w:numPr>
          <w:ilvl w:val="0"/>
          <w:numId w:val="1"/>
        </w:numPr>
        <w:shd w:val="clear" w:color="auto" w:fill="auto"/>
        <w:tabs>
          <w:tab w:val="left" w:pos="913"/>
        </w:tabs>
        <w:spacing w:before="0"/>
        <w:ind w:left="20" w:right="20" w:firstLine="640"/>
      </w:pPr>
      <w:r>
        <w:t>осуществлять поиск и критический отбор нужной информа</w:t>
      </w:r>
      <w:r>
        <w:t>ции в источниках различного типа (в том числе и созданных в иной знаковой системе - «языки» разных видов искусств);</w:t>
      </w:r>
    </w:p>
    <w:p w:rsidR="00951D68" w:rsidRDefault="004A01D1">
      <w:pPr>
        <w:pStyle w:val="22"/>
        <w:numPr>
          <w:ilvl w:val="0"/>
          <w:numId w:val="1"/>
        </w:numPr>
        <w:shd w:val="clear" w:color="auto" w:fill="auto"/>
        <w:tabs>
          <w:tab w:val="left" w:pos="798"/>
        </w:tabs>
        <w:spacing w:before="0"/>
        <w:ind w:left="20" w:right="20" w:firstLine="640"/>
      </w:pPr>
      <w:r>
        <w:t>использовать мультимедийные ресурсы и компьютерные технологии для оформления творческих работ;</w:t>
      </w:r>
    </w:p>
    <w:p w:rsidR="00951D68" w:rsidRDefault="004A01D1">
      <w:pPr>
        <w:pStyle w:val="22"/>
        <w:numPr>
          <w:ilvl w:val="0"/>
          <w:numId w:val="1"/>
        </w:numPr>
        <w:shd w:val="clear" w:color="auto" w:fill="auto"/>
        <w:tabs>
          <w:tab w:val="left" w:pos="798"/>
        </w:tabs>
        <w:spacing w:before="0"/>
        <w:ind w:left="20" w:firstLine="640"/>
      </w:pPr>
      <w:r>
        <w:t>владеть основными формами публичных выступлен</w:t>
      </w:r>
      <w:r>
        <w:t>ий;</w:t>
      </w:r>
    </w:p>
    <w:p w:rsidR="00951D68" w:rsidRDefault="004A01D1">
      <w:pPr>
        <w:pStyle w:val="22"/>
        <w:numPr>
          <w:ilvl w:val="0"/>
          <w:numId w:val="1"/>
        </w:numPr>
        <w:shd w:val="clear" w:color="auto" w:fill="auto"/>
        <w:tabs>
          <w:tab w:val="left" w:pos="913"/>
        </w:tabs>
        <w:spacing w:before="0"/>
        <w:ind w:left="20" w:right="20" w:firstLine="640"/>
      </w:pPr>
      <w:r>
        <w:t>понимать ценность художественного образования как средства развития культуры личности;</w:t>
      </w:r>
    </w:p>
    <w:p w:rsidR="00951D68" w:rsidRDefault="004A01D1">
      <w:pPr>
        <w:pStyle w:val="22"/>
        <w:numPr>
          <w:ilvl w:val="0"/>
          <w:numId w:val="1"/>
        </w:numPr>
        <w:shd w:val="clear" w:color="auto" w:fill="auto"/>
        <w:tabs>
          <w:tab w:val="left" w:pos="913"/>
        </w:tabs>
        <w:spacing w:before="0"/>
        <w:ind w:left="20" w:right="20" w:firstLine="640"/>
      </w:pPr>
      <w:r>
        <w:t>определять собственное отношение к произведениям классики и современного искусства;</w:t>
      </w:r>
    </w:p>
    <w:p w:rsidR="00951D68" w:rsidRDefault="004A01D1">
      <w:pPr>
        <w:pStyle w:val="22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341"/>
        <w:ind w:left="20" w:firstLine="640"/>
      </w:pPr>
      <w:r>
        <w:t>осознавать свою культурную и национальную принадлежность.</w:t>
      </w:r>
    </w:p>
    <w:p w:rsidR="00951D68" w:rsidRDefault="004A01D1">
      <w:pPr>
        <w:pStyle w:val="11"/>
        <w:keepNext/>
        <w:keepLines/>
        <w:shd w:val="clear" w:color="auto" w:fill="auto"/>
        <w:spacing w:before="0" w:after="296" w:line="270" w:lineRule="exact"/>
        <w:ind w:left="20"/>
      </w:pPr>
      <w:bookmarkStart w:id="1" w:name="bookmark1"/>
      <w:r>
        <w:t>Результаты обучения</w:t>
      </w:r>
      <w:bookmarkEnd w:id="1"/>
    </w:p>
    <w:p w:rsidR="00951D68" w:rsidRDefault="004A01D1">
      <w:pPr>
        <w:pStyle w:val="22"/>
        <w:shd w:val="clear" w:color="auto" w:fill="auto"/>
        <w:spacing w:before="0"/>
        <w:ind w:left="20" w:right="20" w:firstLine="640"/>
      </w:pPr>
      <w:r>
        <w:t>Результаты изучения курса «Мировая художественная культура» должны соответствовать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деятельностного и пр</w:t>
      </w:r>
      <w:r>
        <w:t>актикоориентированного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</w:t>
      </w:r>
      <w:r>
        <w:t xml:space="preserve"> и собственного здоровья.</w:t>
      </w:r>
    </w:p>
    <w:p w:rsidR="00951D68" w:rsidRDefault="004A01D1">
      <w:pPr>
        <w:pStyle w:val="22"/>
        <w:shd w:val="clear" w:color="auto" w:fill="auto"/>
        <w:spacing w:before="0" w:after="296"/>
        <w:ind w:firstLine="560"/>
      </w:pPr>
      <w:r>
        <w:t xml:space="preserve">В результате освоения курса мировой и отечественной художественной </w:t>
      </w:r>
      <w:r>
        <w:lastRenderedPageBreak/>
        <w:t>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</w:t>
      </w:r>
      <w:r>
        <w:t>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</w:t>
      </w:r>
      <w:r>
        <w:t>й адаптации в современном мире, выбора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951D68" w:rsidRDefault="004A01D1">
      <w:pPr>
        <w:pStyle w:val="11"/>
        <w:keepNext/>
        <w:keepLines/>
        <w:shd w:val="clear" w:color="auto" w:fill="auto"/>
        <w:spacing w:before="0" w:after="304" w:line="326" w:lineRule="exact"/>
      </w:pPr>
      <w:bookmarkStart w:id="2" w:name="bookmark2"/>
      <w:r>
        <w:t>Место предмета «Мировая художественная культура» в базисном учебном плане</w:t>
      </w:r>
      <w:bookmarkEnd w:id="2"/>
    </w:p>
    <w:p w:rsidR="00951D68" w:rsidRDefault="004A01D1">
      <w:pPr>
        <w:pStyle w:val="22"/>
        <w:shd w:val="clear" w:color="auto" w:fill="auto"/>
        <w:spacing w:before="0"/>
        <w:ind w:firstLine="0"/>
      </w:pPr>
      <w:r>
        <w:t>В федеральном базис</w:t>
      </w:r>
      <w:r>
        <w:t>ном учебном плане для общеобразовательных учреждений Российской Федерации на изучение предмета «Мировая художественная культура» отводится:</w:t>
      </w:r>
    </w:p>
    <w:p w:rsidR="00951D68" w:rsidRDefault="004A01D1">
      <w:pPr>
        <w:pStyle w:val="22"/>
        <w:numPr>
          <w:ilvl w:val="0"/>
          <w:numId w:val="1"/>
        </w:numPr>
        <w:shd w:val="clear" w:color="auto" w:fill="auto"/>
        <w:tabs>
          <w:tab w:val="left" w:pos="187"/>
        </w:tabs>
        <w:spacing w:before="0"/>
        <w:ind w:firstLine="0"/>
      </w:pPr>
      <w:r>
        <w:t>10 класс- 34 часа, 1 час в неделю</w:t>
      </w:r>
    </w:p>
    <w:p w:rsidR="00951D68" w:rsidRDefault="004A01D1">
      <w:pPr>
        <w:pStyle w:val="22"/>
        <w:numPr>
          <w:ilvl w:val="0"/>
          <w:numId w:val="1"/>
        </w:numPr>
        <w:shd w:val="clear" w:color="auto" w:fill="auto"/>
        <w:tabs>
          <w:tab w:val="left" w:pos="187"/>
        </w:tabs>
        <w:spacing w:before="0"/>
        <w:ind w:firstLine="0"/>
      </w:pPr>
      <w:r>
        <w:t>11 класс- 34 часа, 1 час в неделю</w:t>
      </w:r>
    </w:p>
    <w:sectPr w:rsidR="00951D68" w:rsidSect="00951D68">
      <w:type w:val="continuous"/>
      <w:pgSz w:w="11906" w:h="16838"/>
      <w:pgMar w:top="1185" w:right="1264" w:bottom="1185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1D1" w:rsidRDefault="004A01D1" w:rsidP="00951D68">
      <w:r>
        <w:separator/>
      </w:r>
    </w:p>
  </w:endnote>
  <w:endnote w:type="continuationSeparator" w:id="1">
    <w:p w:rsidR="004A01D1" w:rsidRDefault="004A01D1" w:rsidP="00951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1D1" w:rsidRDefault="004A01D1"/>
  </w:footnote>
  <w:footnote w:type="continuationSeparator" w:id="1">
    <w:p w:rsidR="004A01D1" w:rsidRDefault="004A01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2FAB"/>
    <w:multiLevelType w:val="multilevel"/>
    <w:tmpl w:val="D1E6EA60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8B3D80"/>
    <w:multiLevelType w:val="multilevel"/>
    <w:tmpl w:val="B9847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4D4D85"/>
    <w:multiLevelType w:val="multilevel"/>
    <w:tmpl w:val="73D8ACD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51D68"/>
    <w:rsid w:val="004A01D1"/>
    <w:rsid w:val="00951D68"/>
    <w:rsid w:val="00D4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1D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1D6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51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sid w:val="00951D68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22"/>
    <w:rsid w:val="00951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951D68"/>
    <w:rPr>
      <w:color w:val="000000"/>
      <w:spacing w:val="0"/>
      <w:w w:val="100"/>
      <w:position w:val="0"/>
    </w:rPr>
  </w:style>
  <w:style w:type="character" w:customStyle="1" w:styleId="10">
    <w:name w:val="Заголовок №1_"/>
    <w:basedOn w:val="a0"/>
    <w:link w:val="11"/>
    <w:rsid w:val="00951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951D6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2"/>
    <w:basedOn w:val="a"/>
    <w:link w:val="a4"/>
    <w:rsid w:val="00951D68"/>
    <w:pPr>
      <w:shd w:val="clear" w:color="auto" w:fill="FFFFFF"/>
      <w:spacing w:before="300" w:line="322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951D68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1213</Words>
  <Characters>6916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МХК 10-11 КЛАССЫ</dc:title>
  <dc:creator>user</dc:creator>
  <cp:lastModifiedBy>user</cp:lastModifiedBy>
  <cp:revision>2</cp:revision>
  <cp:lastPrinted>2019-11-18T07:20:00Z</cp:lastPrinted>
  <dcterms:created xsi:type="dcterms:W3CDTF">2019-11-18T07:18:00Z</dcterms:created>
  <dcterms:modified xsi:type="dcterms:W3CDTF">2019-11-18T07:21:00Z</dcterms:modified>
</cp:coreProperties>
</file>