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B3B" w:rsidRPr="002E6FDE" w:rsidRDefault="00703B3B" w:rsidP="00703B3B">
      <w:pPr>
        <w:pStyle w:val="a8"/>
        <w:rPr>
          <w:rFonts w:eastAsia="Times New Roman"/>
          <w:lang w:val="ru-RU" w:eastAsia="ru-RU"/>
        </w:rPr>
      </w:pPr>
      <w:r w:rsidRPr="002E6FDE">
        <w:rPr>
          <w:rFonts w:eastAsia="Times New Roman"/>
          <w:lang w:val="ru-RU" w:eastAsia="ru-RU"/>
        </w:rPr>
        <w:t>Когда отмечают Международный день инвалидов?</w:t>
      </w:r>
    </w:p>
    <w:p w:rsidR="00703B3B" w:rsidRDefault="00703B3B" w:rsidP="00703B3B">
      <w:pPr>
        <w:pStyle w:val="1"/>
        <w:rPr>
          <w:rFonts w:eastAsia="Times New Roman"/>
          <w:color w:val="666666"/>
          <w:sz w:val="28"/>
          <w:szCs w:val="28"/>
          <w:lang w:val="ru-RU" w:eastAsia="ru-RU"/>
        </w:rPr>
      </w:pPr>
      <w:r w:rsidRPr="002E6FDE">
        <w:rPr>
          <w:rFonts w:eastAsia="Times New Roman"/>
          <w:color w:val="666666"/>
          <w:sz w:val="28"/>
          <w:szCs w:val="28"/>
          <w:lang w:val="ru-RU" w:eastAsia="ru-RU"/>
        </w:rPr>
        <w:t xml:space="preserve">Эту дату сложно назвать праздничной, но и важность ее умалять ни в коем случае нельзя. Третьего декабря стараются указать общественности на проблемы инвалидов – людей с серьезными нарушениями функционала организма. Различные физические недостатки, проблемы со слухом и зрением, болезни психологического характера – список заболеваний, способных привести к инвалидности, можно продолжать долго. </w:t>
      </w:r>
      <w:r w:rsidRPr="00703B3B">
        <w:rPr>
          <w:rFonts w:eastAsia="Times New Roman"/>
          <w:color w:val="666666"/>
          <w:sz w:val="28"/>
          <w:szCs w:val="28"/>
          <w:lang w:val="ru-RU" w:eastAsia="ru-RU"/>
        </w:rPr>
        <w:t>В этот день люди пытаются помочь с защитой прав и свобод тем, кто по какой-то причине утратил трудоспособность.</w:t>
      </w:r>
      <w:r>
        <w:rPr>
          <w:rFonts w:eastAsia="Times New Roman"/>
          <w:color w:val="666666"/>
          <w:sz w:val="28"/>
          <w:szCs w:val="28"/>
          <w:lang w:val="ru-RU" w:eastAsia="ru-RU"/>
        </w:rPr>
        <w:t xml:space="preserve"> </w:t>
      </w:r>
    </w:p>
    <w:p w:rsidR="00703B3B" w:rsidRDefault="00703B3B" w:rsidP="00703B3B">
      <w:pPr>
        <w:pStyle w:val="1"/>
        <w:rPr>
          <w:rFonts w:eastAsia="Times New Roman"/>
          <w:sz w:val="28"/>
          <w:szCs w:val="28"/>
          <w:lang w:val="ru-RU" w:eastAsia="ru-RU"/>
        </w:rPr>
      </w:pPr>
      <w:r w:rsidRPr="00703B3B">
        <w:rPr>
          <w:rFonts w:eastAsia="Times New Roman"/>
          <w:sz w:val="28"/>
          <w:szCs w:val="28"/>
          <w:lang w:val="ru-RU" w:eastAsia="ru-RU"/>
        </w:rPr>
        <w:t>История праздника</w:t>
      </w:r>
      <w:r>
        <w:rPr>
          <w:rFonts w:eastAsia="Times New Roman"/>
          <w:sz w:val="28"/>
          <w:szCs w:val="28"/>
          <w:lang w:val="ru-RU" w:eastAsia="ru-RU"/>
        </w:rPr>
        <w:t xml:space="preserve"> </w:t>
      </w:r>
    </w:p>
    <w:p w:rsidR="00703B3B" w:rsidRDefault="00703B3B" w:rsidP="00703B3B">
      <w:pPr>
        <w:pStyle w:val="1"/>
        <w:rPr>
          <w:rFonts w:eastAsia="Times New Roman"/>
          <w:color w:val="666666"/>
          <w:sz w:val="28"/>
          <w:szCs w:val="28"/>
          <w:lang w:val="ru-RU" w:eastAsia="ru-RU"/>
        </w:rPr>
      </w:pPr>
      <w:r w:rsidRPr="00703B3B">
        <w:rPr>
          <w:rFonts w:eastAsia="Times New Roman"/>
          <w:color w:val="666666"/>
          <w:sz w:val="28"/>
          <w:szCs w:val="28"/>
          <w:lang w:val="ru-RU" w:eastAsia="ru-RU"/>
        </w:rPr>
        <w:t xml:space="preserve">Его история началась в 1976 году. </w:t>
      </w:r>
      <w:r w:rsidRPr="002E6FDE">
        <w:rPr>
          <w:rFonts w:eastAsia="Times New Roman"/>
          <w:color w:val="666666"/>
          <w:sz w:val="28"/>
          <w:szCs w:val="28"/>
          <w:lang w:val="ru-RU" w:eastAsia="ru-RU"/>
        </w:rPr>
        <w:t>Тогда Генеральная Ассамблея ООН решила посвятить восьмидесятые годы инвалидам. В этих целях был учрежден Консультативный совет, эксперты разработали программу действий и придумали лозунги, под которы</w:t>
      </w:r>
      <w:r w:rsidR="002E6FDE">
        <w:rPr>
          <w:rFonts w:eastAsia="Times New Roman"/>
          <w:color w:val="666666"/>
          <w:sz w:val="28"/>
          <w:szCs w:val="28"/>
          <w:lang w:val="ru-RU" w:eastAsia="ru-RU"/>
        </w:rPr>
        <w:t>ми будут проходить мероприятия.</w:t>
      </w:r>
    </w:p>
    <w:p w:rsidR="000239B0" w:rsidRDefault="00703B3B" w:rsidP="00703B3B">
      <w:pPr>
        <w:pStyle w:val="1"/>
        <w:rPr>
          <w:sz w:val="28"/>
          <w:szCs w:val="28"/>
          <w:lang w:val="ru-RU"/>
        </w:rPr>
      </w:pPr>
      <w:r>
        <w:rPr>
          <w:rFonts w:eastAsia="Times New Roman"/>
          <w:color w:val="666666"/>
          <w:sz w:val="28"/>
          <w:szCs w:val="28"/>
          <w:lang w:val="ru-RU" w:eastAsia="ru-RU"/>
        </w:rPr>
        <w:t>В МКОУ « Маджалисская СОШ №1» прошло мероприятие с участием ВОЛОНТЕРОВ ШКОЛЫ К МЕЖДУНАРОДНОМУ  ДНЮ ИНВАЛИДА</w:t>
      </w:r>
      <w:r>
        <w:rPr>
          <w:rFonts w:ascii="Arial" w:eastAsia="Times New Roman" w:hAnsi="Arial" w:cs="Arial"/>
          <w:color w:val="666666"/>
          <w:lang w:val="ru-RU" w:eastAsia="ru-RU"/>
        </w:rPr>
        <w:t xml:space="preserve">  </w:t>
      </w:r>
      <w:r w:rsidRPr="00A576DB">
        <w:rPr>
          <w:sz w:val="28"/>
          <w:szCs w:val="28"/>
          <w:lang w:val="ru-RU"/>
        </w:rPr>
        <w:t>Мероприятие подготовила старшая вож</w:t>
      </w:r>
      <w:r w:rsidR="000239B0">
        <w:rPr>
          <w:sz w:val="28"/>
          <w:szCs w:val="28"/>
          <w:lang w:val="ru-RU"/>
        </w:rPr>
        <w:t>а</w:t>
      </w:r>
      <w:r w:rsidRPr="00A576DB">
        <w:rPr>
          <w:sz w:val="28"/>
          <w:szCs w:val="28"/>
          <w:lang w:val="ru-RU"/>
        </w:rPr>
        <w:t xml:space="preserve">тая Султанова Р.А. </w:t>
      </w:r>
    </w:p>
    <w:p w:rsidR="00703B3B" w:rsidRDefault="00703B3B" w:rsidP="00703B3B">
      <w:pPr>
        <w:pStyle w:val="1"/>
        <w:rPr>
          <w:rFonts w:ascii="Arial" w:eastAsia="Times New Roman" w:hAnsi="Arial" w:cs="Arial"/>
          <w:color w:val="666666"/>
          <w:lang w:val="ru-RU" w:eastAsia="ru-RU"/>
        </w:rPr>
      </w:pPr>
      <w:r w:rsidRPr="00A576DB">
        <w:rPr>
          <w:sz w:val="28"/>
          <w:szCs w:val="28"/>
          <w:lang w:val="ru-RU"/>
        </w:rPr>
        <w:t>Была органи</w:t>
      </w:r>
      <w:r w:rsidR="00A576DB" w:rsidRPr="00A576DB">
        <w:rPr>
          <w:sz w:val="28"/>
          <w:szCs w:val="28"/>
          <w:lang w:val="ru-RU"/>
        </w:rPr>
        <w:t>зована выставка книг и выставка</w:t>
      </w:r>
      <w:r w:rsidR="00A576DB">
        <w:rPr>
          <w:sz w:val="28"/>
          <w:szCs w:val="28"/>
          <w:lang w:val="ru-RU"/>
        </w:rPr>
        <w:t xml:space="preserve"> </w:t>
      </w:r>
      <w:r w:rsidRPr="00A576DB">
        <w:rPr>
          <w:sz w:val="28"/>
          <w:szCs w:val="28"/>
          <w:lang w:val="ru-RU"/>
        </w:rPr>
        <w:t>рисунков</w:t>
      </w:r>
      <w:r w:rsidR="002E6FDE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400550" cy="3040380"/>
            <wp:effectExtent l="19050" t="0" r="0" b="0"/>
            <wp:docPr id="2" name="Рисунок 1" descr="C:\Users\user\Desktop\9c8ce6c1b72962efe503e85ed43259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8ce6c1b72962efe503e85ed43259e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851" cy="303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6DB">
        <w:rPr>
          <w:sz w:val="24"/>
          <w:szCs w:val="24"/>
          <w:lang w:val="ru-RU"/>
        </w:rPr>
        <w:t>.</w:t>
      </w:r>
    </w:p>
    <w:p w:rsidR="00703B3B" w:rsidRPr="00703B3B" w:rsidRDefault="00703B3B" w:rsidP="00703B3B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val="ru-RU" w:eastAsia="ru-RU" w:bidi="ar-SA"/>
        </w:rPr>
        <w:lastRenderedPageBreak/>
        <w:drawing>
          <wp:inline distT="0" distB="0" distL="0" distR="0">
            <wp:extent cx="6010782" cy="4010394"/>
            <wp:effectExtent l="19050" t="0" r="9018" b="0"/>
            <wp:docPr id="1" name="Рисунок 1" descr="Международный день инвали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дународный день инвалид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82" cy="401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drawing>
          <wp:inline distT="0" distB="0" distL="0" distR="0">
            <wp:extent cx="5935980" cy="4450080"/>
            <wp:effectExtent l="19050" t="0" r="7620" b="0"/>
            <wp:docPr id="3" name="Рисунок 2" descr="C:\Users\user\Desktop\0eccbd3f-d4c0-4a58-ad99-e1adac468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eccbd3f-d4c0-4a58-ad99-e1adac468b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D4D" w:rsidRPr="00413D4D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lastRenderedPageBreak/>
        <w:drawing>
          <wp:inline distT="0" distB="0" distL="0" distR="0">
            <wp:extent cx="4667250" cy="2894123"/>
            <wp:effectExtent l="19050" t="0" r="0" b="0"/>
            <wp:docPr id="13" name="Рисунок 1" descr="C:\Users\user\Desktop\da8209be-6be7-40ea-8a7e-d1153f2e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a8209be-6be7-40ea-8a7e-d1153f2e18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632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drawing>
          <wp:inline distT="0" distB="0" distL="0" distR="0">
            <wp:extent cx="4629150" cy="3470377"/>
            <wp:effectExtent l="19050" t="0" r="0" b="0"/>
            <wp:docPr id="5" name="Рисунок 4" descr="C:\Users\user\Desktop\16b1ada7-b242-4095-ac49-f6293741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b1ada7-b242-4095-ac49-f6293741428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lastRenderedPageBreak/>
        <w:drawing>
          <wp:inline distT="0" distB="0" distL="0" distR="0">
            <wp:extent cx="4629150" cy="3259012"/>
            <wp:effectExtent l="19050" t="0" r="0" b="0"/>
            <wp:docPr id="6" name="Рисунок 5" descr="C:\Users\user\Desktop\a5f4f151-086b-4ddb-b467-21f46aec4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5f4f151-086b-4ddb-b467-21f46aec411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2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drawing>
          <wp:inline distT="0" distB="0" distL="0" distR="0">
            <wp:extent cx="4533900" cy="3238500"/>
            <wp:effectExtent l="19050" t="0" r="0" b="0"/>
            <wp:docPr id="7" name="Рисунок 6" descr="C:\Users\user\Desktop\15a76325-ee61-40b2-a981-23a5ac8b0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5a76325-ee61-40b2-a981-23a5ac8b0c6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lastRenderedPageBreak/>
        <w:drawing>
          <wp:inline distT="0" distB="0" distL="0" distR="0">
            <wp:extent cx="4530090" cy="3396114"/>
            <wp:effectExtent l="19050" t="0" r="3810" b="0"/>
            <wp:docPr id="8" name="Рисунок 7" descr="C:\Users\user\Desktop\12d800b4-14be-44c4-87ef-513e1a650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2d800b4-14be-44c4-87ef-513e1a6506f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339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drawing>
          <wp:inline distT="0" distB="0" distL="0" distR="0">
            <wp:extent cx="5153325" cy="3863340"/>
            <wp:effectExtent l="19050" t="0" r="9225" b="0"/>
            <wp:docPr id="9" name="Рисунок 8" descr="C:\Users\user\Desktop\647a93e6-0845-4137-ba1b-a767b9046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47a93e6-0845-4137-ba1b-a767b90466f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325" cy="386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D4D" w:rsidRPr="00413D4D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lastRenderedPageBreak/>
        <w:drawing>
          <wp:inline distT="0" distB="0" distL="0" distR="0">
            <wp:extent cx="5000860" cy="2811780"/>
            <wp:effectExtent l="19050" t="0" r="9290" b="0"/>
            <wp:docPr id="14" name="Рисунок 2" descr="C:\Users\user\Desktop\ef640d53-29d9-4c5e-a3c0-28460cf6e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f640d53-29d9-4c5e-a3c0-28460cf6e0f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6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drawing>
          <wp:inline distT="0" distB="0" distL="0" distR="0">
            <wp:extent cx="5061846" cy="3794760"/>
            <wp:effectExtent l="19050" t="0" r="5454" b="0"/>
            <wp:docPr id="10" name="Рисунок 9" descr="C:\Users\user\Desktop\98d31aa8-8f9d-4d66-9b9d-c38d73d1cb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8d31aa8-8f9d-4d66-9b9d-c38d73d1cb4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46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DE">
        <w:rPr>
          <w:rFonts w:ascii="Arial" w:eastAsia="Times New Roman" w:hAnsi="Arial" w:cs="Arial"/>
          <w:noProof/>
          <w:color w:val="666666"/>
          <w:szCs w:val="22"/>
          <w:lang w:val="ru-RU" w:eastAsia="ru-RU" w:bidi="ar-SA"/>
        </w:rPr>
        <w:lastRenderedPageBreak/>
        <w:drawing>
          <wp:inline distT="0" distB="0" distL="0" distR="0">
            <wp:extent cx="4705350" cy="3527502"/>
            <wp:effectExtent l="19050" t="0" r="0" b="0"/>
            <wp:docPr id="4" name="Рисунок 3" descr="C:\Users\user\Desktop\a3e9ee74-1412-4619-bd44-faa80658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3e9ee74-1412-4619-bd44-faa8065850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3B3B">
        <w:rPr>
          <w:rFonts w:ascii="Arial" w:eastAsia="Times New Roman" w:hAnsi="Arial" w:cs="Arial"/>
          <w:color w:val="666666"/>
          <w:szCs w:val="22"/>
          <w:lang w:val="ru-RU" w:eastAsia="ru-RU"/>
        </w:rPr>
        <w:t xml:space="preserve">В декабре 2006 года Генассамблея ООН приняла Конвенцию о правах инвалидов, которая является правозащитным документом с ориентацией на социальное развитие — это одновременно договор по правам человека и инструмент развития. </w:t>
      </w:r>
      <w:r w:rsidRPr="002E6FDE">
        <w:rPr>
          <w:rFonts w:ascii="Arial" w:eastAsia="Times New Roman" w:hAnsi="Arial" w:cs="Arial"/>
          <w:color w:val="666666"/>
          <w:szCs w:val="22"/>
          <w:lang w:val="ru-RU" w:eastAsia="ru-RU"/>
        </w:rPr>
        <w:t>Конвенция вступила в силу 3 мая 2008 года, а её принципами конвенции являются: уважение присущего человеку достоинства и личной независимости; недискриминация; полное и эффективное вовлечение и включение в общество; уважение особенностей инвалидов и их принятие в качестве компонента людского многообразия и части человечества; равенство возможностей; доступность; равенство мужчин и женщин; уважение развивающихся способностей детей-инвалидов и уважение права детей-инвалидов сохранять свою индивидуальность.</w:t>
      </w:r>
      <w:r w:rsidRPr="00703B3B">
        <w:rPr>
          <w:rFonts w:ascii="Arial" w:eastAsia="Times New Roman" w:hAnsi="Arial" w:cs="Arial"/>
          <w:color w:val="666666"/>
          <w:szCs w:val="22"/>
          <w:lang w:eastAsia="ru-RU"/>
        </w:rPr>
        <w:t> </w:t>
      </w:r>
      <w:r w:rsidRPr="002E6FDE">
        <w:rPr>
          <w:rFonts w:ascii="Arial" w:eastAsia="Times New Roman" w:hAnsi="Arial" w:cs="Arial"/>
          <w:color w:val="666666"/>
          <w:szCs w:val="22"/>
          <w:lang w:val="ru-RU" w:eastAsia="ru-RU"/>
        </w:rPr>
        <w:t xml:space="preserve">Выяснилось, что по истечении этого периода положение граждан с инвалидностью существенно улучшилось, а люди стали с большим пониманием относиться к ним. Когда рассчитанная на десять лет программа завершилась, было решено утвердить Международный день инвалидов. </w:t>
      </w:r>
      <w:r w:rsidRPr="00703B3B">
        <w:rPr>
          <w:rFonts w:ascii="Arial" w:eastAsia="Times New Roman" w:hAnsi="Arial" w:cs="Arial"/>
          <w:color w:val="666666"/>
          <w:szCs w:val="22"/>
          <w:lang w:eastAsia="ru-RU"/>
        </w:rPr>
        <w:t>Эта дата отмечается с 1992 года.</w:t>
      </w:r>
    </w:p>
    <w:sectPr w:rsidR="00703B3B" w:rsidRPr="00703B3B" w:rsidSect="002E6FD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3C4" w:rsidRDefault="000743C4" w:rsidP="00703B3B">
      <w:pPr>
        <w:spacing w:after="0" w:line="240" w:lineRule="auto"/>
      </w:pPr>
      <w:r>
        <w:separator/>
      </w:r>
    </w:p>
  </w:endnote>
  <w:endnote w:type="continuationSeparator" w:id="1">
    <w:p w:rsidR="000743C4" w:rsidRDefault="000743C4" w:rsidP="0070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3C4" w:rsidRDefault="000743C4" w:rsidP="00703B3B">
      <w:pPr>
        <w:spacing w:after="0" w:line="240" w:lineRule="auto"/>
      </w:pPr>
      <w:r>
        <w:separator/>
      </w:r>
    </w:p>
  </w:footnote>
  <w:footnote w:type="continuationSeparator" w:id="1">
    <w:p w:rsidR="000743C4" w:rsidRDefault="000743C4" w:rsidP="0070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D49F5"/>
    <w:multiLevelType w:val="multilevel"/>
    <w:tmpl w:val="084A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3B3B"/>
    <w:rsid w:val="000239B0"/>
    <w:rsid w:val="000743C4"/>
    <w:rsid w:val="002464DB"/>
    <w:rsid w:val="002E6FDE"/>
    <w:rsid w:val="00413D4D"/>
    <w:rsid w:val="0060249B"/>
    <w:rsid w:val="00703B3B"/>
    <w:rsid w:val="00A56E78"/>
    <w:rsid w:val="00A576DB"/>
    <w:rsid w:val="00E87605"/>
    <w:rsid w:val="00F261B6"/>
    <w:rsid w:val="00FD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576D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576D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A576D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6D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6D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6D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6D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6D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6D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76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A576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3">
    <w:name w:val="Normal (Web)"/>
    <w:basedOn w:val="a"/>
    <w:uiPriority w:val="99"/>
    <w:semiHidden/>
    <w:unhideWhenUsed/>
    <w:rsid w:val="0070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3B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3B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3B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3B3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703B3B"/>
    <w:rPr>
      <w:color w:val="0000FF"/>
      <w:u w:val="single"/>
    </w:rPr>
  </w:style>
  <w:style w:type="character" w:customStyle="1" w:styleId="aside-event-listdate">
    <w:name w:val="aside-event-list__date"/>
    <w:basedOn w:val="a0"/>
    <w:rsid w:val="00703B3B"/>
  </w:style>
  <w:style w:type="character" w:customStyle="1" w:styleId="hide-names-ipad">
    <w:name w:val="hide-names-ipad"/>
    <w:basedOn w:val="a0"/>
    <w:rsid w:val="00703B3B"/>
  </w:style>
  <w:style w:type="paragraph" w:styleId="a5">
    <w:name w:val="Balloon Text"/>
    <w:basedOn w:val="a"/>
    <w:link w:val="a6"/>
    <w:uiPriority w:val="99"/>
    <w:semiHidden/>
    <w:unhideWhenUsed/>
    <w:rsid w:val="0070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B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76D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40">
    <w:name w:val="Заголовок 4 Знак"/>
    <w:basedOn w:val="a0"/>
    <w:link w:val="4"/>
    <w:uiPriority w:val="9"/>
    <w:semiHidden/>
    <w:rsid w:val="00A576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6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6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576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576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576D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A576DB"/>
    <w:rPr>
      <w:b/>
      <w:bCs/>
      <w:color w:val="943634" w:themeColor="accent2" w:themeShade="BF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576D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576D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a">
    <w:name w:val="Subtitle"/>
    <w:basedOn w:val="a"/>
    <w:next w:val="a"/>
    <w:link w:val="ab"/>
    <w:uiPriority w:val="11"/>
    <w:qFormat/>
    <w:rsid w:val="00A576D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576D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c">
    <w:name w:val="Strong"/>
    <w:uiPriority w:val="22"/>
    <w:qFormat/>
    <w:rsid w:val="00A576DB"/>
    <w:rPr>
      <w:b/>
      <w:bCs/>
      <w:spacing w:val="0"/>
    </w:rPr>
  </w:style>
  <w:style w:type="character" w:styleId="ad">
    <w:name w:val="Emphasis"/>
    <w:uiPriority w:val="20"/>
    <w:qFormat/>
    <w:rsid w:val="00A576D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e">
    <w:name w:val="No Spacing"/>
    <w:basedOn w:val="a"/>
    <w:uiPriority w:val="1"/>
    <w:qFormat/>
    <w:rsid w:val="00A576DB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576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76D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576DB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A576D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A576D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A576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A576D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A576DB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A576DB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A576D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A576DB"/>
    <w:pPr>
      <w:outlineLvl w:val="9"/>
    </w:pPr>
  </w:style>
  <w:style w:type="paragraph" w:styleId="af8">
    <w:name w:val="header"/>
    <w:basedOn w:val="a"/>
    <w:link w:val="af9"/>
    <w:uiPriority w:val="99"/>
    <w:semiHidden/>
    <w:unhideWhenUsed/>
    <w:rsid w:val="00703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703B3B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semiHidden/>
    <w:unhideWhenUsed/>
    <w:rsid w:val="00703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703B3B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2615">
          <w:marLeft w:val="0"/>
          <w:marRight w:val="-27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5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1438">
                          <w:marLeft w:val="0"/>
                          <w:marRight w:val="0"/>
                          <w:marTop w:val="0"/>
                          <w:marBottom w:val="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2018-12-06T07:13:00Z</dcterms:created>
  <dcterms:modified xsi:type="dcterms:W3CDTF">2018-12-06T07:37:00Z</dcterms:modified>
</cp:coreProperties>
</file>