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6F" w:rsidRPr="00CA7957" w:rsidRDefault="005846E5" w:rsidP="005846E5">
      <w:pPr>
        <w:pStyle w:val="Heading1"/>
        <w:tabs>
          <w:tab w:val="left" w:pos="9391"/>
        </w:tabs>
        <w:spacing w:before="33"/>
        <w:jc w:val="both"/>
        <w:rPr>
          <w:lang w:val="ru-RU"/>
        </w:rPr>
      </w:pPr>
      <w:r>
        <w:rPr>
          <w:lang w:val="ru-RU"/>
        </w:rPr>
        <w:tab/>
      </w:r>
    </w:p>
    <w:p w:rsidR="000A276F" w:rsidRPr="00CA7957" w:rsidRDefault="00376F1A" w:rsidP="005846E5">
      <w:pPr>
        <w:spacing w:before="1"/>
        <w:ind w:left="1502" w:right="281"/>
        <w:jc w:val="both"/>
        <w:rPr>
          <w:b/>
          <w:sz w:val="32"/>
          <w:lang w:val="ru-RU"/>
        </w:rPr>
      </w:pPr>
      <w:r w:rsidRPr="00CA7957">
        <w:rPr>
          <w:b/>
          <w:sz w:val="32"/>
          <w:lang w:val="ru-RU"/>
        </w:rPr>
        <w:t>Трудовой договор (эффективный контракт) №</w:t>
      </w:r>
    </w:p>
    <w:p w:rsidR="000A276F" w:rsidRPr="00CA7957" w:rsidRDefault="009F2A5E" w:rsidP="005846E5">
      <w:pPr>
        <w:pStyle w:val="Heading4"/>
        <w:spacing w:before="141"/>
        <w:ind w:left="1542" w:right="281"/>
        <w:jc w:val="both"/>
        <w:rPr>
          <w:lang w:val="ru-RU"/>
        </w:rPr>
      </w:pPr>
      <w:r>
        <w:rPr>
          <w:lang w:val="ru-RU"/>
        </w:rPr>
        <w:t>с работником МКОУ «Маджалисская</w:t>
      </w:r>
      <w:r w:rsidR="00CA7957">
        <w:rPr>
          <w:lang w:val="ru-RU"/>
        </w:rPr>
        <w:t xml:space="preserve"> СОШ</w:t>
      </w:r>
      <w:r>
        <w:rPr>
          <w:lang w:val="ru-RU"/>
        </w:rPr>
        <w:t>№1</w:t>
      </w:r>
      <w:r w:rsidR="00CA7957">
        <w:rPr>
          <w:lang w:val="ru-RU"/>
        </w:rPr>
        <w:t>»</w:t>
      </w:r>
    </w:p>
    <w:p w:rsidR="000A276F" w:rsidRPr="00CA7957" w:rsidRDefault="000A276F" w:rsidP="005846E5">
      <w:pPr>
        <w:pStyle w:val="a3"/>
        <w:spacing w:before="2"/>
        <w:ind w:left="0"/>
        <w:jc w:val="both"/>
        <w:rPr>
          <w:b/>
          <w:sz w:val="19"/>
          <w:lang w:val="ru-RU"/>
        </w:rPr>
      </w:pPr>
    </w:p>
    <w:p w:rsidR="000A276F" w:rsidRPr="00CA7957" w:rsidRDefault="009F2A5E" w:rsidP="005846E5">
      <w:pPr>
        <w:tabs>
          <w:tab w:val="left" w:pos="6574"/>
          <w:tab w:val="left" w:pos="8132"/>
        </w:tabs>
        <w:spacing w:before="73"/>
        <w:ind w:left="666" w:right="281"/>
        <w:jc w:val="both"/>
        <w:rPr>
          <w:sz w:val="20"/>
          <w:lang w:val="ru-RU"/>
        </w:rPr>
      </w:pPr>
      <w:r>
        <w:rPr>
          <w:sz w:val="20"/>
          <w:lang w:val="ru-RU"/>
        </w:rPr>
        <w:t>с.Маджалис</w:t>
      </w:r>
      <w:r w:rsidR="00376F1A" w:rsidRPr="00CA7957">
        <w:rPr>
          <w:sz w:val="20"/>
          <w:lang w:val="ru-RU"/>
        </w:rPr>
        <w:tab/>
        <w:t xml:space="preserve">"  </w:t>
      </w:r>
      <w:r w:rsidR="00376F1A" w:rsidRPr="00CA7957">
        <w:rPr>
          <w:spacing w:val="49"/>
          <w:sz w:val="20"/>
          <w:lang w:val="ru-RU"/>
        </w:rPr>
        <w:t xml:space="preserve"> </w:t>
      </w:r>
      <w:r w:rsidR="00376F1A" w:rsidRPr="00CA7957">
        <w:rPr>
          <w:sz w:val="20"/>
          <w:lang w:val="ru-RU"/>
        </w:rPr>
        <w:t>"</w:t>
      </w:r>
      <w:r w:rsidR="00376F1A" w:rsidRPr="00CA7957">
        <w:rPr>
          <w:sz w:val="20"/>
          <w:u w:val="single"/>
          <w:lang w:val="ru-RU"/>
        </w:rPr>
        <w:t xml:space="preserve"> </w:t>
      </w:r>
      <w:r w:rsidR="00376F1A" w:rsidRPr="00CA7957">
        <w:rPr>
          <w:sz w:val="20"/>
          <w:u w:val="single"/>
          <w:lang w:val="ru-RU"/>
        </w:rPr>
        <w:tab/>
      </w:r>
      <w:r w:rsidR="00376F1A" w:rsidRPr="00CA7957">
        <w:rPr>
          <w:sz w:val="20"/>
          <w:lang w:val="ru-RU"/>
        </w:rPr>
        <w:t xml:space="preserve">20   </w:t>
      </w:r>
      <w:r w:rsidR="00376F1A" w:rsidRPr="00CA7957">
        <w:rPr>
          <w:spacing w:val="42"/>
          <w:sz w:val="20"/>
          <w:lang w:val="ru-RU"/>
        </w:rPr>
        <w:t xml:space="preserve"> </w:t>
      </w:r>
      <w:r w:rsidR="00376F1A" w:rsidRPr="00CA7957">
        <w:rPr>
          <w:sz w:val="20"/>
          <w:lang w:val="ru-RU"/>
        </w:rPr>
        <w:t>г.</w:t>
      </w:r>
    </w:p>
    <w:p w:rsidR="00CA7957" w:rsidRDefault="00CA7957" w:rsidP="005846E5">
      <w:pPr>
        <w:tabs>
          <w:tab w:val="left" w:pos="3547"/>
          <w:tab w:val="left" w:pos="6651"/>
          <w:tab w:val="left" w:pos="8680"/>
          <w:tab w:val="left" w:pos="9416"/>
        </w:tabs>
        <w:ind w:right="271"/>
        <w:jc w:val="both"/>
        <w:rPr>
          <w:sz w:val="25"/>
          <w:szCs w:val="24"/>
          <w:lang w:val="ru-RU"/>
        </w:rPr>
      </w:pPr>
    </w:p>
    <w:p w:rsidR="000A276F" w:rsidRPr="00CA7957" w:rsidRDefault="009F2A5E" w:rsidP="005846E5">
      <w:pPr>
        <w:tabs>
          <w:tab w:val="left" w:pos="3547"/>
          <w:tab w:val="left" w:pos="6651"/>
          <w:tab w:val="left" w:pos="8680"/>
          <w:tab w:val="left" w:pos="9416"/>
        </w:tabs>
        <w:ind w:right="271"/>
        <w:jc w:val="both"/>
        <w:rPr>
          <w:sz w:val="24"/>
          <w:lang w:val="ru-RU"/>
        </w:rPr>
      </w:pPr>
      <w:r>
        <w:rPr>
          <w:sz w:val="25"/>
          <w:szCs w:val="24"/>
          <w:lang w:val="ru-RU"/>
        </w:rPr>
        <w:t>Муниципальное казённое общеобразовательное учреждение «Маджалисская</w:t>
      </w:r>
      <w:r w:rsidR="00CA7957">
        <w:rPr>
          <w:sz w:val="25"/>
          <w:szCs w:val="24"/>
          <w:lang w:val="ru-RU"/>
        </w:rPr>
        <w:t xml:space="preserve"> средняя общеобразовательная школа</w:t>
      </w:r>
      <w:r>
        <w:rPr>
          <w:sz w:val="25"/>
          <w:szCs w:val="24"/>
          <w:lang w:val="ru-RU"/>
        </w:rPr>
        <w:t>№1</w:t>
      </w:r>
      <w:r w:rsidR="00CA7957">
        <w:rPr>
          <w:sz w:val="25"/>
          <w:szCs w:val="24"/>
          <w:lang w:val="ru-RU"/>
        </w:rPr>
        <w:t>» Кайтагского района .Республики Дагестан</w:t>
      </w:r>
      <w:r w:rsidR="00376F1A" w:rsidRPr="00CA7957">
        <w:rPr>
          <w:sz w:val="24"/>
          <w:lang w:val="ru-RU"/>
        </w:rPr>
        <w:t>, именуемое в дальнейшем Работодатель, в лице ди</w:t>
      </w:r>
      <w:r w:rsidR="00CA7957">
        <w:rPr>
          <w:sz w:val="24"/>
          <w:lang w:val="ru-RU"/>
        </w:rPr>
        <w:t>рек</w:t>
      </w:r>
      <w:r>
        <w:rPr>
          <w:sz w:val="24"/>
          <w:lang w:val="ru-RU"/>
        </w:rPr>
        <w:t>тора Саламовой Хадижат Шамхаловны</w:t>
      </w:r>
      <w:r w:rsidR="00376F1A" w:rsidRPr="00CA7957">
        <w:rPr>
          <w:sz w:val="24"/>
          <w:lang w:val="ru-RU"/>
        </w:rPr>
        <w:t xml:space="preserve">, действующего        на        основании        Устава        с        </w:t>
      </w:r>
      <w:r w:rsidR="00376F1A" w:rsidRPr="00CA7957">
        <w:rPr>
          <w:spacing w:val="37"/>
          <w:sz w:val="24"/>
          <w:lang w:val="ru-RU"/>
        </w:rPr>
        <w:t xml:space="preserve"> </w:t>
      </w:r>
      <w:r w:rsidR="00376F1A" w:rsidRPr="00CA7957">
        <w:rPr>
          <w:sz w:val="24"/>
          <w:lang w:val="ru-RU"/>
        </w:rPr>
        <w:t xml:space="preserve">одной       </w:t>
      </w:r>
      <w:r w:rsidR="00376F1A" w:rsidRPr="00CA7957">
        <w:rPr>
          <w:spacing w:val="20"/>
          <w:sz w:val="24"/>
          <w:lang w:val="ru-RU"/>
        </w:rPr>
        <w:t xml:space="preserve"> </w:t>
      </w:r>
      <w:r w:rsidR="00CA7957">
        <w:rPr>
          <w:sz w:val="24"/>
          <w:lang w:val="ru-RU"/>
        </w:rPr>
        <w:t>стороны,</w:t>
      </w:r>
      <w:r w:rsidR="00376F1A" w:rsidRPr="00CA7957">
        <w:rPr>
          <w:sz w:val="24"/>
          <w:lang w:val="ru-RU"/>
        </w:rPr>
        <w:t>и</w:t>
      </w:r>
      <w:r w:rsidR="00CA7957">
        <w:rPr>
          <w:sz w:val="24"/>
          <w:lang w:val="ru-RU"/>
        </w:rPr>
        <w:t xml:space="preserve"> _________________________</w:t>
      </w:r>
    </w:p>
    <w:p w:rsidR="000A276F" w:rsidRPr="00CA7957" w:rsidRDefault="00376F1A" w:rsidP="005846E5">
      <w:pPr>
        <w:pStyle w:val="a3"/>
        <w:tabs>
          <w:tab w:val="left" w:pos="3776"/>
        </w:tabs>
        <w:ind w:left="242" w:right="281"/>
        <w:jc w:val="both"/>
        <w:rPr>
          <w:lang w:val="ru-RU"/>
        </w:rPr>
      </w:pPr>
      <w:r w:rsidRPr="00CA7957">
        <w:rPr>
          <w:lang w:val="ru-RU"/>
        </w:rPr>
        <w:t>именуемый в дальнейшем Работник, с</w:t>
      </w:r>
      <w:r w:rsidRPr="00CA7957">
        <w:rPr>
          <w:spacing w:val="45"/>
          <w:lang w:val="ru-RU"/>
        </w:rPr>
        <w:t xml:space="preserve"> </w:t>
      </w:r>
      <w:r w:rsidRPr="00CA7957">
        <w:rPr>
          <w:lang w:val="ru-RU"/>
        </w:rPr>
        <w:t>другой</w:t>
      </w:r>
      <w:r w:rsidRPr="00CA7957">
        <w:rPr>
          <w:spacing w:val="9"/>
          <w:lang w:val="ru-RU"/>
        </w:rPr>
        <w:t xml:space="preserve"> </w:t>
      </w:r>
      <w:r w:rsidRPr="00CA7957">
        <w:rPr>
          <w:lang w:val="ru-RU"/>
        </w:rPr>
        <w:t>стороны,  заключили настоящий договор о</w:t>
      </w:r>
      <w:r w:rsidRPr="00CA7957">
        <w:rPr>
          <w:spacing w:val="-31"/>
          <w:lang w:val="ru-RU"/>
        </w:rPr>
        <w:t xml:space="preserve"> </w:t>
      </w:r>
      <w:r w:rsidRPr="00CA7957">
        <w:rPr>
          <w:lang w:val="ru-RU"/>
        </w:rPr>
        <w:t>нижеследующем:</w:t>
      </w:r>
    </w:p>
    <w:p w:rsidR="000A276F" w:rsidRPr="00CA7957" w:rsidRDefault="000A276F" w:rsidP="005846E5">
      <w:pPr>
        <w:pStyle w:val="a3"/>
        <w:ind w:left="0"/>
        <w:jc w:val="both"/>
        <w:rPr>
          <w:lang w:val="ru-RU"/>
        </w:rPr>
      </w:pPr>
    </w:p>
    <w:p w:rsidR="000A276F" w:rsidRPr="00CA7957" w:rsidRDefault="00376F1A" w:rsidP="005846E5">
      <w:pPr>
        <w:tabs>
          <w:tab w:val="left" w:pos="3056"/>
        </w:tabs>
        <w:spacing w:before="1"/>
        <w:jc w:val="both"/>
        <w:rPr>
          <w:b/>
          <w:sz w:val="26"/>
        </w:rPr>
      </w:pPr>
      <w:r w:rsidRPr="00CA7957">
        <w:rPr>
          <w:b/>
          <w:sz w:val="26"/>
        </w:rPr>
        <w:t>ПРЕДМЕТ ТРУДОВОГО</w:t>
      </w:r>
      <w:r w:rsidRPr="00CA7957">
        <w:rPr>
          <w:b/>
          <w:spacing w:val="-4"/>
          <w:sz w:val="26"/>
        </w:rPr>
        <w:t xml:space="preserve"> </w:t>
      </w:r>
      <w:r w:rsidRPr="00CA7957">
        <w:rPr>
          <w:b/>
          <w:sz w:val="26"/>
        </w:rPr>
        <w:t>ДОГОВОРА</w:t>
      </w:r>
    </w:p>
    <w:p w:rsidR="000A276F" w:rsidRPr="00CA7957" w:rsidRDefault="00376F1A" w:rsidP="005846E5">
      <w:pPr>
        <w:pStyle w:val="a4"/>
        <w:numPr>
          <w:ilvl w:val="1"/>
          <w:numId w:val="10"/>
        </w:numPr>
        <w:tabs>
          <w:tab w:val="left" w:pos="1236"/>
        </w:tabs>
        <w:ind w:right="229" w:firstLine="566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 xml:space="preserve">По настоящему </w:t>
      </w:r>
      <w:hyperlink r:id="rId6">
        <w:r w:rsidRPr="00CA7957">
          <w:rPr>
            <w:sz w:val="24"/>
            <w:lang w:val="ru-RU"/>
          </w:rPr>
          <w:t>трудовому договору</w:t>
        </w:r>
      </w:hyperlink>
      <w:r w:rsidRPr="00CA7957">
        <w:rPr>
          <w:sz w:val="24"/>
          <w:lang w:val="ru-RU"/>
        </w:rPr>
        <w:t xml:space="preserve"> Работник обязуется выполнять обязанности по профессии</w:t>
      </w:r>
      <w:r w:rsidRPr="00CA7957">
        <w:rPr>
          <w:spacing w:val="-7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(должности)</w:t>
      </w:r>
    </w:p>
    <w:p w:rsidR="000A276F" w:rsidRPr="00CA7957" w:rsidRDefault="000A276F" w:rsidP="005846E5">
      <w:pPr>
        <w:pStyle w:val="a3"/>
        <w:spacing w:before="5"/>
        <w:ind w:left="0"/>
        <w:jc w:val="both"/>
        <w:rPr>
          <w:sz w:val="18"/>
          <w:lang w:val="ru-RU"/>
        </w:rPr>
      </w:pPr>
    </w:p>
    <w:p w:rsidR="000A276F" w:rsidRPr="00CA7957" w:rsidRDefault="00095C46" w:rsidP="005846E5">
      <w:pPr>
        <w:spacing w:before="77"/>
        <w:ind w:left="242" w:right="281"/>
        <w:jc w:val="both"/>
        <w:rPr>
          <w:sz w:val="18"/>
          <w:lang w:val="ru-RU"/>
        </w:rPr>
      </w:pPr>
      <w:r w:rsidRPr="00095C46">
        <w:pict>
          <v:line id="_x0000_s1091" style="position:absolute;left:0;text-align:left;z-index:-251664896;mso-position-horizontal-relative:page" from="83.65pt,5.3pt" to="541.3pt,5.3pt" strokeweight="1.44pt">
            <w10:wrap anchorx="page"/>
          </v:line>
        </w:pict>
      </w:r>
      <w:r w:rsidR="00376F1A" w:rsidRPr="00CA7957">
        <w:rPr>
          <w:sz w:val="18"/>
          <w:lang w:val="ru-RU"/>
        </w:rPr>
        <w:t>(наименование должности, специальности, профессии с указанием квалификации)</w:t>
      </w:r>
    </w:p>
    <w:p w:rsidR="000A276F" w:rsidRPr="00CA7957" w:rsidRDefault="000A276F" w:rsidP="005846E5">
      <w:pPr>
        <w:pStyle w:val="a3"/>
        <w:ind w:left="0"/>
        <w:jc w:val="both"/>
        <w:rPr>
          <w:sz w:val="20"/>
          <w:lang w:val="ru-RU"/>
        </w:rPr>
      </w:pPr>
    </w:p>
    <w:p w:rsidR="000A276F" w:rsidRPr="00CA7957" w:rsidRDefault="009F2A5E" w:rsidP="005846E5">
      <w:pPr>
        <w:pStyle w:val="a3"/>
        <w:tabs>
          <w:tab w:val="left" w:pos="6035"/>
        </w:tabs>
        <w:spacing w:before="10"/>
        <w:ind w:left="0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МКОУ «Маджалисская</w:t>
      </w:r>
      <w:r w:rsidR="00CA7957" w:rsidRPr="00CA7957">
        <w:rPr>
          <w:sz w:val="28"/>
          <w:szCs w:val="28"/>
          <w:u w:val="single"/>
          <w:lang w:val="ru-RU"/>
        </w:rPr>
        <w:t xml:space="preserve"> СОШ</w:t>
      </w:r>
      <w:r>
        <w:rPr>
          <w:sz w:val="28"/>
          <w:szCs w:val="28"/>
          <w:u w:val="single"/>
          <w:lang w:val="ru-RU"/>
        </w:rPr>
        <w:t>№1</w:t>
      </w:r>
      <w:r w:rsidR="00CA7957" w:rsidRPr="00CA7957">
        <w:rPr>
          <w:sz w:val="28"/>
          <w:szCs w:val="28"/>
          <w:u w:val="single"/>
          <w:lang w:val="ru-RU"/>
        </w:rPr>
        <w:t>»</w:t>
      </w:r>
      <w:r w:rsidR="00095C46" w:rsidRPr="00095C46">
        <w:rPr>
          <w:sz w:val="22"/>
        </w:rPr>
        <w:pict>
          <v:line id="_x0000_s1090" style="position:absolute;left:0;text-align:left;z-index:-251663872;mso-position-horizontal-relative:page;mso-position-vertical-relative:text" from="79pt,1.9pt" to="558.35pt,1.9pt" strokeweight=".48pt">
            <w10:wrap anchorx="page"/>
          </v:line>
        </w:pict>
      </w:r>
    </w:p>
    <w:p w:rsidR="000A276F" w:rsidRPr="00CA7957" w:rsidRDefault="00376F1A" w:rsidP="005846E5">
      <w:pPr>
        <w:pStyle w:val="a3"/>
        <w:spacing w:before="150"/>
        <w:ind w:left="242" w:right="228"/>
        <w:jc w:val="both"/>
        <w:rPr>
          <w:lang w:val="ru-RU"/>
        </w:rPr>
      </w:pPr>
      <w:r w:rsidRPr="00CA7957">
        <w:rPr>
          <w:lang w:val="ru-RU"/>
        </w:rPr>
        <w:t xml:space="preserve">с подчинением трудовому распорядку организации, а Работодатель обязуется обеспечивать Работнику необходимые условия работы, своевременную выплату заработной платы, необходимые социально бытовые условия в соответствии с действующим законодательством, локальными нормативными актами, коллективным договором и настоящим </w:t>
      </w:r>
      <w:hyperlink r:id="rId7">
        <w:r w:rsidRPr="00CA7957">
          <w:rPr>
            <w:lang w:val="ru-RU"/>
          </w:rPr>
          <w:t>трудовым</w:t>
        </w:r>
        <w:r w:rsidRPr="00CA7957">
          <w:rPr>
            <w:spacing w:val="-8"/>
            <w:lang w:val="ru-RU"/>
          </w:rPr>
          <w:t xml:space="preserve"> </w:t>
        </w:r>
        <w:r w:rsidRPr="00CA7957">
          <w:rPr>
            <w:lang w:val="ru-RU"/>
          </w:rPr>
          <w:t>договором.</w:t>
        </w:r>
      </w:hyperlink>
    </w:p>
    <w:p w:rsidR="000A276F" w:rsidRDefault="00376F1A" w:rsidP="005846E5">
      <w:pPr>
        <w:pStyle w:val="a4"/>
        <w:numPr>
          <w:ilvl w:val="1"/>
          <w:numId w:val="10"/>
        </w:numPr>
        <w:tabs>
          <w:tab w:val="left" w:pos="1229"/>
          <w:tab w:val="left" w:pos="5589"/>
        </w:tabs>
        <w:ind w:left="1228" w:hanging="420"/>
        <w:jc w:val="both"/>
        <w:rPr>
          <w:sz w:val="24"/>
        </w:rPr>
      </w:pPr>
      <w:r>
        <w:rPr>
          <w:sz w:val="24"/>
        </w:rPr>
        <w:t>Дата 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0A276F" w:rsidRDefault="000A276F" w:rsidP="005846E5">
      <w:pPr>
        <w:pStyle w:val="a3"/>
        <w:ind w:left="0"/>
        <w:jc w:val="both"/>
        <w:rPr>
          <w:sz w:val="21"/>
        </w:r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3869"/>
        </w:tabs>
        <w:spacing w:before="66"/>
        <w:ind w:left="3869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0A276F" w:rsidRDefault="000A276F" w:rsidP="005846E5">
      <w:pPr>
        <w:pStyle w:val="a3"/>
        <w:spacing w:before="3"/>
        <w:ind w:left="0"/>
        <w:jc w:val="both"/>
        <w:rPr>
          <w:b/>
          <w:sz w:val="25"/>
        </w:rPr>
      </w:pPr>
    </w:p>
    <w:p w:rsidR="000A276F" w:rsidRDefault="00095C46" w:rsidP="005846E5">
      <w:pPr>
        <w:pStyle w:val="a4"/>
        <w:numPr>
          <w:ilvl w:val="1"/>
          <w:numId w:val="9"/>
        </w:numPr>
        <w:tabs>
          <w:tab w:val="left" w:pos="1262"/>
        </w:tabs>
        <w:spacing w:before="1"/>
        <w:jc w:val="both"/>
        <w:rPr>
          <w:sz w:val="24"/>
        </w:rPr>
      </w:pPr>
      <w:hyperlink r:id="rId8">
        <w:r w:rsidR="00376F1A">
          <w:rPr>
            <w:sz w:val="24"/>
          </w:rPr>
          <w:t>Трудовой договор</w:t>
        </w:r>
      </w:hyperlink>
      <w:r w:rsidR="00376F1A">
        <w:rPr>
          <w:sz w:val="24"/>
        </w:rPr>
        <w:t xml:space="preserve"> (контракт)</w:t>
      </w:r>
      <w:r w:rsidR="00376F1A">
        <w:rPr>
          <w:spacing w:val="-7"/>
          <w:sz w:val="24"/>
        </w:rPr>
        <w:t xml:space="preserve"> </w:t>
      </w:r>
      <w:r w:rsidR="00376F1A">
        <w:rPr>
          <w:sz w:val="24"/>
        </w:rPr>
        <w:t>заключается:</w:t>
      </w:r>
    </w:p>
    <w:p w:rsidR="000A276F" w:rsidRDefault="00376F1A" w:rsidP="005846E5">
      <w:pPr>
        <w:pStyle w:val="Heading3"/>
        <w:tabs>
          <w:tab w:val="left" w:pos="6526"/>
        </w:tabs>
        <w:spacing w:before="1" w:line="240" w:lineRule="auto"/>
        <w:ind w:left="808" w:right="281"/>
        <w:jc w:val="both"/>
      </w:pPr>
      <w:r>
        <w:t>2.1.1.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0A276F" w:rsidRPr="00CA7957" w:rsidRDefault="00376F1A" w:rsidP="005846E5">
      <w:pPr>
        <w:ind w:left="2628" w:right="281"/>
        <w:jc w:val="both"/>
        <w:rPr>
          <w:sz w:val="17"/>
          <w:lang w:val="ru-RU"/>
        </w:rPr>
      </w:pPr>
      <w:r w:rsidRPr="00CA7957">
        <w:rPr>
          <w:sz w:val="17"/>
          <w:lang w:val="ru-RU"/>
        </w:rPr>
        <w:t>неопределенный срок, определенный срок, время выполнения определенной работы</w:t>
      </w:r>
    </w:p>
    <w:p w:rsidR="000A276F" w:rsidRPr="00CA7957" w:rsidRDefault="000A276F" w:rsidP="005846E5">
      <w:pPr>
        <w:pStyle w:val="a3"/>
        <w:ind w:left="0"/>
        <w:jc w:val="both"/>
        <w:rPr>
          <w:sz w:val="20"/>
          <w:lang w:val="ru-RU"/>
        </w:rPr>
      </w:pPr>
    </w:p>
    <w:p w:rsidR="000A276F" w:rsidRPr="00CA7957" w:rsidRDefault="00095C46" w:rsidP="005846E5">
      <w:pPr>
        <w:pStyle w:val="a3"/>
        <w:spacing w:before="10"/>
        <w:ind w:left="0"/>
        <w:jc w:val="both"/>
        <w:rPr>
          <w:sz w:val="13"/>
          <w:lang w:val="ru-RU"/>
        </w:rPr>
      </w:pPr>
      <w:r w:rsidRPr="00095C46">
        <w:pict>
          <v:group id="_x0000_s1077" style="position:absolute;left:0;text-align:left;margin-left:84.85pt;margin-top:9.95pt;width:455.3pt;height:.55pt;z-index:251653632;mso-wrap-distance-left:0;mso-wrap-distance-right:0;mso-position-horizontal-relative:page" coordorigin="1697,199" coordsize="9106,11">
            <v:line id="_x0000_s1089" style="position:absolute" from="1702,204" to="2739,204" strokeweight=".18289mm"/>
            <v:line id="_x0000_s1088" style="position:absolute" from="2741,204" to="3519,204" strokeweight=".18289mm"/>
            <v:line id="_x0000_s1087" style="position:absolute" from="3521,204" to="4039,204" strokeweight=".18289mm"/>
            <v:line id="_x0000_s1086" style="position:absolute" from="4041,204" to="5078,204" strokeweight=".18289mm"/>
            <v:line id="_x0000_s1085" style="position:absolute" from="5080,204" to="5858,204" strokeweight=".18289mm"/>
            <v:line id="_x0000_s1084" style="position:absolute" from="5860,204" to="6378,204" strokeweight=".18289mm"/>
            <v:line id="_x0000_s1083" style="position:absolute" from="6380,204" to="7417,204" strokeweight=".18289mm"/>
            <v:line id="_x0000_s1082" style="position:absolute" from="7419,204" to="8197,204" strokeweight=".18289mm"/>
            <v:line id="_x0000_s1081" style="position:absolute" from="8199,204" to="8717,204" strokeweight=".18289mm"/>
            <v:line id="_x0000_s1080" style="position:absolute" from="8719,204" to="9756,204" strokeweight=".18289mm"/>
            <v:line id="_x0000_s1079" style="position:absolute" from="9758,204" to="10536,204" strokeweight=".18289mm"/>
            <v:line id="_x0000_s1078" style="position:absolute" from="10538,204" to="10797,204" strokeweight=".18289mm"/>
            <w10:wrap type="topAndBottom" anchorx="page"/>
          </v:group>
        </w:pict>
      </w:r>
    </w:p>
    <w:p w:rsidR="000A276F" w:rsidRPr="00CA7957" w:rsidRDefault="00376F1A" w:rsidP="005846E5">
      <w:pPr>
        <w:ind w:left="3338" w:right="2764"/>
        <w:jc w:val="both"/>
        <w:rPr>
          <w:sz w:val="17"/>
          <w:lang w:val="ru-RU"/>
        </w:rPr>
      </w:pPr>
      <w:r w:rsidRPr="00CA7957">
        <w:rPr>
          <w:sz w:val="17"/>
          <w:lang w:val="ru-RU"/>
        </w:rPr>
        <w:t>причина заключения срочного трудового договора</w:t>
      </w:r>
    </w:p>
    <w:p w:rsidR="000A276F" w:rsidRPr="00CA7957" w:rsidRDefault="00376F1A" w:rsidP="005846E5">
      <w:pPr>
        <w:pStyle w:val="Heading3"/>
        <w:tabs>
          <w:tab w:val="left" w:pos="9072"/>
        </w:tabs>
        <w:spacing w:before="140" w:line="240" w:lineRule="auto"/>
        <w:ind w:right="281"/>
        <w:jc w:val="both"/>
        <w:rPr>
          <w:lang w:val="ru-RU"/>
        </w:rPr>
      </w:pPr>
      <w:r w:rsidRPr="00CA7957">
        <w:rPr>
          <w:lang w:val="ru-RU"/>
        </w:rPr>
        <w:t>2.1.2</w:t>
      </w:r>
    </w:p>
    <w:p w:rsidR="000A276F" w:rsidRDefault="00376F1A" w:rsidP="005846E5">
      <w:pPr>
        <w:ind w:left="3338" w:right="2758"/>
        <w:jc w:val="both"/>
        <w:rPr>
          <w:sz w:val="17"/>
        </w:rPr>
      </w:pPr>
      <w:r>
        <w:rPr>
          <w:sz w:val="17"/>
        </w:rPr>
        <w:t>указывается конкретная работа</w:t>
      </w:r>
    </w:p>
    <w:p w:rsidR="000A276F" w:rsidRDefault="000A276F" w:rsidP="005846E5">
      <w:pPr>
        <w:pStyle w:val="a3"/>
        <w:ind w:left="0"/>
        <w:jc w:val="both"/>
        <w:rPr>
          <w:sz w:val="20"/>
        </w:rPr>
      </w:pPr>
    </w:p>
    <w:p w:rsidR="000A276F" w:rsidRDefault="00095C46" w:rsidP="005846E5">
      <w:pPr>
        <w:pStyle w:val="a3"/>
        <w:spacing w:before="7"/>
        <w:ind w:left="0"/>
        <w:jc w:val="both"/>
        <w:rPr>
          <w:sz w:val="13"/>
        </w:rPr>
      </w:pPr>
      <w:r w:rsidRPr="00095C46">
        <w:pict>
          <v:group id="_x0000_s1064" style="position:absolute;left:0;text-align:left;margin-left:84.85pt;margin-top:9.8pt;width:461.8pt;height:.55pt;z-index:251654656;mso-wrap-distance-left:0;mso-wrap-distance-right:0;mso-position-horizontal-relative:page" coordorigin="1697,196" coordsize="9236,11">
            <v:line id="_x0000_s1076" style="position:absolute" from="1702,202" to="2739,202" strokeweight=".18289mm"/>
            <v:line id="_x0000_s1075" style="position:absolute" from="2741,202" to="3519,202" strokeweight=".18289mm"/>
            <v:line id="_x0000_s1074" style="position:absolute" from="3521,202" to="4039,202" strokeweight=".18289mm"/>
            <v:line id="_x0000_s1073" style="position:absolute" from="4041,202" to="5078,202" strokeweight=".18289mm"/>
            <v:line id="_x0000_s1072" style="position:absolute" from="5080,202" to="5858,202" strokeweight=".18289mm"/>
            <v:line id="_x0000_s1071" style="position:absolute" from="5860,202" to="6378,202" strokeweight=".18289mm"/>
            <v:line id="_x0000_s1070" style="position:absolute" from="6380,202" to="7417,202" strokeweight=".18289mm"/>
            <v:line id="_x0000_s1069" style="position:absolute" from="7419,202" to="8197,202" strokeweight=".18289mm"/>
            <v:line id="_x0000_s1068" style="position:absolute" from="8199,202" to="8717,202" strokeweight=".18289mm"/>
            <v:line id="_x0000_s1067" style="position:absolute" from="8719,202" to="9756,202" strokeweight=".18289mm"/>
            <v:line id="_x0000_s1066" style="position:absolute" from="9758,202" to="10536,202" strokeweight=".18289mm"/>
            <v:line id="_x0000_s1065" style="position:absolute" from="10538,202" to="10926,202" strokeweight=".18289mm"/>
            <w10:wrap type="topAndBottom" anchorx="page"/>
          </v:group>
        </w:pict>
      </w:r>
    </w:p>
    <w:p w:rsidR="000A276F" w:rsidRPr="00CA7957" w:rsidRDefault="00095C46" w:rsidP="005846E5">
      <w:pPr>
        <w:pStyle w:val="Heading3"/>
        <w:spacing w:line="240" w:lineRule="auto"/>
        <w:jc w:val="both"/>
        <w:rPr>
          <w:lang w:val="ru-RU"/>
        </w:rPr>
      </w:pPr>
      <w:r w:rsidRPr="00095C46">
        <w:rPr>
          <w:sz w:val="24"/>
        </w:rPr>
        <w:pict>
          <v:group id="_x0000_s1051" style="position:absolute;left:0;text-align:left;margin-left:84.85pt;margin-top:14.35pt;width:461.8pt;height:.55pt;z-index:251655680;mso-wrap-distance-left:0;mso-wrap-distance-right:0;mso-position-horizontal-relative:page" coordorigin="1697,287" coordsize="9236,11">
            <v:line id="_x0000_s1063" style="position:absolute" from="1702,292" to="2739,292" strokeweight=".18289mm"/>
            <v:line id="_x0000_s1062" style="position:absolute" from="2741,292" to="3519,292" strokeweight=".18289mm"/>
            <v:line id="_x0000_s1061" style="position:absolute" from="3521,292" to="4039,292" strokeweight=".18289mm"/>
            <v:line id="_x0000_s1060" style="position:absolute" from="4041,292" to="5078,292" strokeweight=".18289mm"/>
            <v:line id="_x0000_s1059" style="position:absolute" from="5080,292" to="5858,292" strokeweight=".18289mm"/>
            <v:line id="_x0000_s1058" style="position:absolute" from="5860,292" to="6378,292" strokeweight=".18289mm"/>
            <v:line id="_x0000_s1057" style="position:absolute" from="6380,292" to="7417,292" strokeweight=".18289mm"/>
            <v:line id="_x0000_s1056" style="position:absolute" from="7419,292" to="8197,292" strokeweight=".18289mm"/>
            <v:line id="_x0000_s1055" style="position:absolute" from="8199,292" to="8717,292" strokeweight=".18289mm"/>
            <v:line id="_x0000_s1054" style="position:absolute" from="8719,292" to="9756,292" strokeweight=".18289mm"/>
            <v:line id="_x0000_s1053" style="position:absolute" from="9758,292" to="10536,292" strokeweight=".18289mm"/>
            <v:line id="_x0000_s1052" style="position:absolute" from="10538,292" to="10926,292" strokeweight=".18289mm"/>
            <w10:wrap type="topAndBottom" anchorx="page"/>
          </v:group>
        </w:pict>
      </w:r>
    </w:p>
    <w:p w:rsidR="000A276F" w:rsidRDefault="000A276F" w:rsidP="005846E5">
      <w:pPr>
        <w:pStyle w:val="a3"/>
        <w:spacing w:before="2"/>
        <w:ind w:left="0"/>
        <w:jc w:val="both"/>
        <w:rPr>
          <w:sz w:val="20"/>
        </w:rPr>
      </w:pPr>
    </w:p>
    <w:p w:rsidR="000A276F" w:rsidRDefault="00095C46" w:rsidP="005846E5">
      <w:pPr>
        <w:pStyle w:val="a4"/>
        <w:numPr>
          <w:ilvl w:val="2"/>
          <w:numId w:val="9"/>
        </w:numPr>
        <w:tabs>
          <w:tab w:val="left" w:pos="1447"/>
        </w:tabs>
        <w:spacing w:before="66"/>
        <w:ind w:hanging="638"/>
        <w:jc w:val="both"/>
        <w:rPr>
          <w:sz w:val="26"/>
        </w:rPr>
      </w:pPr>
      <w:r w:rsidRPr="00095C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04.35pt;margin-top:4.75pt;width:251.35pt;height:32.2pt;z-index:251656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49"/>
                    <w:gridCol w:w="4256"/>
                  </w:tblGrid>
                  <w:tr w:rsidR="000A276F">
                    <w:trPr>
                      <w:trHeight w:hRule="exact" w:val="314"/>
                    </w:trPr>
                    <w:tc>
                      <w:tcPr>
                        <w:tcW w:w="749" w:type="dxa"/>
                      </w:tcPr>
                      <w:p w:rsidR="000A276F" w:rsidRDefault="00376F1A">
                        <w:pPr>
                          <w:pStyle w:val="TableParagraph"/>
                          <w:spacing w:line="291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</w:rPr>
                          <w:t>с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0A276F" w:rsidRDefault="000A276F"/>
                    </w:tc>
                  </w:tr>
                  <w:tr w:rsidR="000A276F">
                    <w:trPr>
                      <w:trHeight w:hRule="exact" w:val="314"/>
                    </w:trPr>
                    <w:tc>
                      <w:tcPr>
                        <w:tcW w:w="749" w:type="dxa"/>
                      </w:tcPr>
                      <w:p w:rsidR="000A276F" w:rsidRDefault="00376F1A">
                        <w:pPr>
                          <w:pStyle w:val="TableParagraph"/>
                          <w:spacing w:line="291" w:lineRule="exact"/>
                          <w:ind w:left="212" w:right="212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по</w:t>
                        </w:r>
                      </w:p>
                    </w:tc>
                    <w:tc>
                      <w:tcPr>
                        <w:tcW w:w="4256" w:type="dxa"/>
                      </w:tcPr>
                      <w:p w:rsidR="000A276F" w:rsidRDefault="00376F1A">
                        <w:pPr>
                          <w:pStyle w:val="TableParagraph"/>
                          <w:spacing w:line="291" w:lineRule="exact"/>
                          <w:ind w:left="3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бессрочно</w:t>
                        </w:r>
                      </w:p>
                    </w:tc>
                  </w:tr>
                </w:tbl>
                <w:p w:rsidR="000A276F" w:rsidRDefault="000A276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76F1A">
        <w:rPr>
          <w:sz w:val="24"/>
        </w:rPr>
        <w:t xml:space="preserve">Срок </w:t>
      </w:r>
      <w:r w:rsidR="00F601AB">
        <w:rPr>
          <w:sz w:val="24"/>
          <w:lang w:val="ru-RU"/>
        </w:rPr>
        <w:t xml:space="preserve"> </w:t>
      </w:r>
      <w:r w:rsidR="00376F1A">
        <w:rPr>
          <w:sz w:val="24"/>
        </w:rPr>
        <w:t>действия</w:t>
      </w:r>
      <w:r w:rsidR="00F601AB">
        <w:rPr>
          <w:sz w:val="24"/>
          <w:lang w:val="ru-RU"/>
        </w:rPr>
        <w:t xml:space="preserve"> </w:t>
      </w:r>
      <w:r w:rsidR="00376F1A">
        <w:rPr>
          <w:spacing w:val="-1"/>
          <w:sz w:val="24"/>
        </w:rPr>
        <w:t xml:space="preserve"> </w:t>
      </w:r>
      <w:r w:rsidR="00376F1A">
        <w:rPr>
          <w:sz w:val="24"/>
        </w:rPr>
        <w:t>договора</w:t>
      </w:r>
    </w:p>
    <w:p w:rsidR="000A276F" w:rsidRDefault="000A276F" w:rsidP="005846E5">
      <w:pPr>
        <w:pStyle w:val="a3"/>
        <w:ind w:left="0"/>
        <w:jc w:val="both"/>
        <w:rPr>
          <w:sz w:val="26"/>
        </w:rPr>
      </w:pPr>
    </w:p>
    <w:p w:rsidR="000A276F" w:rsidRDefault="000A276F" w:rsidP="005846E5">
      <w:pPr>
        <w:pStyle w:val="a3"/>
        <w:ind w:left="0"/>
        <w:jc w:val="both"/>
        <w:rPr>
          <w:sz w:val="22"/>
        </w:rPr>
      </w:pPr>
    </w:p>
    <w:p w:rsidR="000A276F" w:rsidRPr="00CA7957" w:rsidRDefault="00095C46" w:rsidP="005846E5">
      <w:pPr>
        <w:pStyle w:val="a4"/>
        <w:numPr>
          <w:ilvl w:val="2"/>
          <w:numId w:val="9"/>
        </w:numPr>
        <w:tabs>
          <w:tab w:val="left" w:pos="1409"/>
          <w:tab w:val="left" w:pos="9236"/>
        </w:tabs>
        <w:ind w:left="1408" w:hanging="600"/>
        <w:jc w:val="both"/>
        <w:rPr>
          <w:sz w:val="24"/>
          <w:lang w:val="ru-RU"/>
        </w:rPr>
      </w:pPr>
      <w:hyperlink r:id="rId9">
        <w:r w:rsidR="00376F1A" w:rsidRPr="00CA7957">
          <w:rPr>
            <w:sz w:val="24"/>
            <w:lang w:val="ru-RU"/>
          </w:rPr>
          <w:t>Трудовой договор</w:t>
        </w:r>
      </w:hyperlink>
      <w:r w:rsidR="00376F1A" w:rsidRPr="00CA7957">
        <w:rPr>
          <w:sz w:val="24"/>
          <w:lang w:val="ru-RU"/>
        </w:rPr>
        <w:t xml:space="preserve">  является договором  по</w:t>
      </w:r>
    </w:p>
    <w:p w:rsidR="000A276F" w:rsidRDefault="00376F1A" w:rsidP="005846E5">
      <w:pPr>
        <w:ind w:left="808" w:right="281"/>
        <w:jc w:val="both"/>
        <w:rPr>
          <w:sz w:val="18"/>
        </w:rPr>
      </w:pPr>
      <w:r>
        <w:rPr>
          <w:sz w:val="18"/>
        </w:rPr>
        <w:t>(основной работе, совместительству)</w:t>
      </w:r>
    </w:p>
    <w:p w:rsidR="000A276F" w:rsidRDefault="00376F1A" w:rsidP="005846E5">
      <w:pPr>
        <w:pStyle w:val="a4"/>
        <w:numPr>
          <w:ilvl w:val="2"/>
          <w:numId w:val="9"/>
        </w:numPr>
        <w:tabs>
          <w:tab w:val="left" w:pos="1629"/>
          <w:tab w:val="left" w:pos="1630"/>
          <w:tab w:val="left" w:pos="2945"/>
          <w:tab w:val="left" w:pos="4856"/>
          <w:tab w:val="left" w:pos="6686"/>
          <w:tab w:val="left" w:pos="7379"/>
        </w:tabs>
        <w:spacing w:before="150"/>
        <w:ind w:left="1629" w:hanging="821"/>
        <w:jc w:val="both"/>
        <w:rPr>
          <w:sz w:val="26"/>
        </w:rPr>
      </w:pPr>
      <w:r>
        <w:rPr>
          <w:sz w:val="24"/>
        </w:rPr>
        <w:t>Работнику</w:t>
      </w:r>
      <w:r>
        <w:rPr>
          <w:sz w:val="24"/>
        </w:rPr>
        <w:tab/>
        <w:t>устанавливается</w:t>
      </w:r>
      <w:r>
        <w:rPr>
          <w:sz w:val="24"/>
        </w:rPr>
        <w:tab/>
        <w:t>испытательный</w:t>
      </w:r>
      <w:r>
        <w:rPr>
          <w:sz w:val="24"/>
        </w:rPr>
        <w:tab/>
        <w:t>срок</w:t>
      </w:r>
      <w:r>
        <w:rPr>
          <w:sz w:val="24"/>
        </w:rPr>
        <w:tab/>
        <w:t>продолжительностью</w:t>
      </w:r>
    </w:p>
    <w:p w:rsidR="000A276F" w:rsidRPr="00CA7957" w:rsidRDefault="00376F1A" w:rsidP="005846E5">
      <w:pPr>
        <w:pStyle w:val="a3"/>
        <w:tabs>
          <w:tab w:val="left" w:pos="1257"/>
        </w:tabs>
        <w:ind w:left="242" w:right="235"/>
        <w:jc w:val="both"/>
        <w:rPr>
          <w:lang w:val="ru-RU"/>
        </w:rPr>
      </w:pPr>
      <w:r w:rsidRPr="00CA7957">
        <w:rPr>
          <w:lang w:val="ru-RU"/>
        </w:rPr>
        <w:t xml:space="preserve">месяцев (недель, дней) с целью проверки соответствия   </w:t>
      </w:r>
      <w:r w:rsidRPr="00CA7957">
        <w:rPr>
          <w:spacing w:val="39"/>
          <w:lang w:val="ru-RU"/>
        </w:rPr>
        <w:t xml:space="preserve"> </w:t>
      </w:r>
      <w:r w:rsidRPr="00CA7957">
        <w:rPr>
          <w:lang w:val="ru-RU"/>
        </w:rPr>
        <w:t>работника</w:t>
      </w:r>
      <w:r w:rsidRPr="00CA7957">
        <w:rPr>
          <w:spacing w:val="28"/>
          <w:lang w:val="ru-RU"/>
        </w:rPr>
        <w:t xml:space="preserve"> </w:t>
      </w:r>
      <w:r w:rsidRPr="00CA7957">
        <w:rPr>
          <w:lang w:val="ru-RU"/>
        </w:rPr>
        <w:t>поручаемой</w:t>
      </w:r>
      <w:r w:rsidRPr="00CA7957">
        <w:rPr>
          <w:w w:val="99"/>
          <w:lang w:val="ru-RU"/>
        </w:rPr>
        <w:t xml:space="preserve"> </w:t>
      </w:r>
      <w:r w:rsidRPr="00CA7957">
        <w:rPr>
          <w:lang w:val="ru-RU"/>
        </w:rPr>
        <w:t>работе.</w:t>
      </w:r>
    </w:p>
    <w:p w:rsidR="000A276F" w:rsidRPr="00CA7957" w:rsidRDefault="000A276F" w:rsidP="005846E5">
      <w:pPr>
        <w:jc w:val="both"/>
        <w:rPr>
          <w:lang w:val="ru-RU"/>
        </w:rPr>
        <w:sectPr w:rsidR="000A276F" w:rsidRPr="00CA7957" w:rsidSect="00CA7957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2532"/>
        </w:tabs>
        <w:spacing w:before="54"/>
        <w:ind w:left="2531" w:hanging="259"/>
        <w:jc w:val="both"/>
      </w:pPr>
      <w:r>
        <w:lastRenderedPageBreak/>
        <w:t>ПРАВА И ОБЯЗАННОСТИ</w:t>
      </w:r>
      <w:r>
        <w:rPr>
          <w:spacing w:val="-5"/>
        </w:rPr>
        <w:t xml:space="preserve"> </w:t>
      </w:r>
      <w:r>
        <w:t>СТОРОН</w:t>
      </w:r>
    </w:p>
    <w:p w:rsidR="000A276F" w:rsidRDefault="00376F1A" w:rsidP="005846E5">
      <w:pPr>
        <w:pStyle w:val="a4"/>
        <w:numPr>
          <w:ilvl w:val="1"/>
          <w:numId w:val="8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Работник имеет право</w:t>
      </w:r>
      <w:r>
        <w:rPr>
          <w:spacing w:val="-11"/>
          <w:sz w:val="24"/>
        </w:rPr>
        <w:t xml:space="preserve"> </w:t>
      </w:r>
      <w:r>
        <w:rPr>
          <w:sz w:val="24"/>
        </w:rPr>
        <w:t>на: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предоставление работы, обусловленной трудовым договором;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0A276F" w:rsidRPr="00CA7957" w:rsidRDefault="00376F1A" w:rsidP="005846E5">
      <w:pPr>
        <w:pStyle w:val="a3"/>
        <w:ind w:right="106"/>
        <w:jc w:val="both"/>
        <w:rPr>
          <w:lang w:val="ru-RU"/>
        </w:rPr>
      </w:pPr>
      <w:r w:rsidRPr="00CA7957">
        <w:rPr>
          <w:lang w:val="ru-RU"/>
        </w:rPr>
        <w:t>--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A276F" w:rsidRPr="00CA7957" w:rsidRDefault="00376F1A" w:rsidP="005846E5">
      <w:pPr>
        <w:pStyle w:val="a3"/>
        <w:ind w:right="112"/>
        <w:jc w:val="both"/>
        <w:rPr>
          <w:lang w:val="ru-RU"/>
        </w:rPr>
      </w:pPr>
      <w:r w:rsidRPr="00CA7957">
        <w:rPr>
          <w:lang w:val="ru-RU"/>
        </w:rPr>
        <w:t>--  полную достоверную информацию об условиях труда и требованиях охраны труда  на рабочем</w:t>
      </w:r>
      <w:r w:rsidRPr="00CA7957">
        <w:rPr>
          <w:spacing w:val="-7"/>
          <w:lang w:val="ru-RU"/>
        </w:rPr>
        <w:t xml:space="preserve"> </w:t>
      </w:r>
      <w:r w:rsidRPr="00CA7957">
        <w:rPr>
          <w:lang w:val="ru-RU"/>
        </w:rPr>
        <w:t>месте;</w:t>
      </w:r>
    </w:p>
    <w:p w:rsidR="000A276F" w:rsidRPr="00CA7957" w:rsidRDefault="00376F1A" w:rsidP="005846E5">
      <w:pPr>
        <w:pStyle w:val="a3"/>
        <w:ind w:right="115"/>
        <w:jc w:val="both"/>
        <w:rPr>
          <w:lang w:val="ru-RU"/>
        </w:rPr>
      </w:pPr>
      <w:r w:rsidRPr="00CA7957">
        <w:rPr>
          <w:lang w:val="ru-RU"/>
        </w:rPr>
        <w:t>-- защиту своих трудовых прав, свобод и законных интересов всеми не запрещенными законом способами;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возмещение вреда, причиненного в связи с исполнением трудовых обязанностей, и компенсацию морального вреда в порядке, установленном действующим законодательством;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обязательное социальное страхование в случаях, предусмотренных федеральными законами (медицинское, пенсионное);</w:t>
      </w:r>
    </w:p>
    <w:p w:rsidR="000A276F" w:rsidRPr="00CA7957" w:rsidRDefault="00376F1A" w:rsidP="005846E5">
      <w:pPr>
        <w:pStyle w:val="a3"/>
        <w:ind w:right="116"/>
        <w:jc w:val="both"/>
        <w:rPr>
          <w:lang w:val="ru-RU"/>
        </w:rPr>
      </w:pPr>
      <w:r w:rsidRPr="00CA7957">
        <w:rPr>
          <w:lang w:val="ru-RU"/>
        </w:rPr>
        <w:t>-- обжалование приказов и распоряжений администрации Работодателем в установленном законодательством порядке;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выбор методов и средств обучения, наиболее полно отвечающих его  индивидуальным особенностям и обеспечивающих высокое качество образовательного процесса;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      прохождение добровольной аттестации на квалификационную категорию;</w:t>
      </w:r>
    </w:p>
    <w:p w:rsidR="000A276F" w:rsidRPr="00CA7957" w:rsidRDefault="00376F1A" w:rsidP="005846E5">
      <w:pPr>
        <w:pStyle w:val="a3"/>
        <w:ind w:right="110"/>
        <w:jc w:val="both"/>
        <w:rPr>
          <w:lang w:val="ru-RU"/>
        </w:rPr>
      </w:pPr>
      <w:r w:rsidRPr="00CA7957">
        <w:rPr>
          <w:lang w:val="ru-RU"/>
        </w:rPr>
        <w:t>-- иные права, предусмотренные Уставом Работодателя, коллективным трудовым договором, Правилами внутреннего трудового распорядка, Положением о защите персональных данных и действующим законодательством.</w:t>
      </w:r>
    </w:p>
    <w:p w:rsidR="000A276F" w:rsidRDefault="00376F1A" w:rsidP="005846E5">
      <w:pPr>
        <w:pStyle w:val="a4"/>
        <w:numPr>
          <w:ilvl w:val="1"/>
          <w:numId w:val="8"/>
        </w:numPr>
        <w:tabs>
          <w:tab w:val="left" w:pos="1122"/>
        </w:tabs>
        <w:ind w:left="1122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обязуется:</w:t>
      </w:r>
    </w:p>
    <w:p w:rsidR="000A276F" w:rsidRPr="00CA7957" w:rsidRDefault="00376F1A" w:rsidP="005846E5">
      <w:pPr>
        <w:pStyle w:val="a3"/>
        <w:ind w:right="112"/>
        <w:jc w:val="both"/>
        <w:rPr>
          <w:lang w:val="ru-RU"/>
        </w:rPr>
      </w:pPr>
      <w:r w:rsidRPr="00CA7957">
        <w:rPr>
          <w:lang w:val="ru-RU"/>
        </w:rPr>
        <w:t>-- лично, на высоком профессиональном уровне и добросовестно исполнять свои трудовые обязанности, предусмотренные должностной инструкцией, характеристикой работ (нужное подчеркнуть), являющейся неотъемлемой частью настоящего договора;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своевременно и точно исполнять распоряжения администрации Работодателя и непосредственного руководителя;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соблюдать Устав и Правила внутреннего трудового распорядка, использовать все рабочее время для производительного труда; соблюдать требования по охране труда и обеспечению безопасности труда;</w:t>
      </w:r>
    </w:p>
    <w:p w:rsidR="000A276F" w:rsidRPr="00CA7957" w:rsidRDefault="00376F1A" w:rsidP="005846E5">
      <w:pPr>
        <w:pStyle w:val="a3"/>
        <w:ind w:right="112"/>
        <w:jc w:val="both"/>
        <w:rPr>
          <w:lang w:val="ru-RU"/>
        </w:rPr>
      </w:pPr>
      <w:r w:rsidRPr="00CA7957">
        <w:rPr>
          <w:lang w:val="ru-RU"/>
        </w:rPr>
        <w:t>-- заботиться о сохранности оборудования и иного имущества Работодателя, а также собственности других работников;</w:t>
      </w:r>
    </w:p>
    <w:p w:rsidR="000A276F" w:rsidRPr="00CA7957" w:rsidRDefault="00376F1A" w:rsidP="005846E5">
      <w:pPr>
        <w:pStyle w:val="a3"/>
        <w:ind w:right="108"/>
        <w:jc w:val="both"/>
        <w:rPr>
          <w:lang w:val="ru-RU"/>
        </w:rPr>
      </w:pPr>
      <w:r w:rsidRPr="00CA7957">
        <w:rPr>
          <w:lang w:val="ru-RU"/>
        </w:rPr>
        <w:t>--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0A276F" w:rsidRPr="00CA7957" w:rsidRDefault="00376F1A" w:rsidP="005846E5">
      <w:pPr>
        <w:pStyle w:val="a3"/>
        <w:ind w:right="115"/>
        <w:jc w:val="both"/>
        <w:rPr>
          <w:lang w:val="ru-RU"/>
        </w:rPr>
      </w:pPr>
      <w:r w:rsidRPr="00CA7957">
        <w:rPr>
          <w:lang w:val="ru-RU"/>
        </w:rPr>
        <w:t>-- не разглашать информацию, составляющую служебную и коммерческую тайны организации;</w:t>
      </w:r>
    </w:p>
    <w:p w:rsidR="000A276F" w:rsidRPr="00CA7957" w:rsidRDefault="00376F1A" w:rsidP="005846E5">
      <w:pPr>
        <w:pStyle w:val="a3"/>
        <w:ind w:right="112"/>
        <w:jc w:val="both"/>
        <w:rPr>
          <w:lang w:val="ru-RU"/>
        </w:rPr>
      </w:pPr>
      <w:r w:rsidRPr="00CA7957">
        <w:rPr>
          <w:lang w:val="ru-RU"/>
        </w:rPr>
        <w:t>-- предоставлять свои персональные данные по перечню, установленному работодателем, в порядке, установленным действующим законодательством;</w:t>
      </w:r>
    </w:p>
    <w:p w:rsidR="000A276F" w:rsidRPr="00CA7957" w:rsidRDefault="00376F1A" w:rsidP="005846E5">
      <w:pPr>
        <w:pStyle w:val="a3"/>
        <w:ind w:right="112"/>
        <w:jc w:val="both"/>
        <w:rPr>
          <w:lang w:val="ru-RU"/>
        </w:rPr>
      </w:pPr>
      <w:r w:rsidRPr="00CA7957">
        <w:rPr>
          <w:lang w:val="ru-RU"/>
        </w:rPr>
        <w:t>-- своевременно оповещать администрацию Работодателя о невозможности по определённым причинам выполнить обусловленную настоящим договором и расписанием работу;</w:t>
      </w:r>
    </w:p>
    <w:p w:rsidR="000A276F" w:rsidRPr="00CA7957" w:rsidRDefault="00376F1A" w:rsidP="005846E5">
      <w:pPr>
        <w:pStyle w:val="a3"/>
        <w:ind w:right="109"/>
        <w:jc w:val="both"/>
        <w:rPr>
          <w:lang w:val="ru-RU"/>
        </w:rPr>
      </w:pPr>
      <w:r w:rsidRPr="00CA7957">
        <w:rPr>
          <w:lang w:val="ru-RU"/>
        </w:rPr>
        <w:t>-- исполнять иные обязанности, предусмотренные Уставом Работодателя, Правилами внутреннего трудового распорядка и действующим законодательством, содержащим нормы трудового права.</w:t>
      </w:r>
    </w:p>
    <w:p w:rsidR="000A276F" w:rsidRPr="00CA7957" w:rsidRDefault="000A276F" w:rsidP="005846E5">
      <w:pPr>
        <w:jc w:val="both"/>
        <w:rPr>
          <w:lang w:val="ru-RU"/>
        </w:rPr>
        <w:sectPr w:rsidR="000A276F" w:rsidRPr="00CA7957" w:rsidSect="00CA795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0A276F" w:rsidRPr="00CA7957" w:rsidRDefault="00376F1A" w:rsidP="005846E5">
      <w:pPr>
        <w:tabs>
          <w:tab w:val="left" w:pos="523"/>
        </w:tabs>
        <w:spacing w:before="42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lastRenderedPageBreak/>
        <w:t>Работодатель имеет</w:t>
      </w:r>
      <w:r w:rsidRPr="00CA7957">
        <w:rPr>
          <w:spacing w:val="-7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право: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 требовать от Работника исполнения трудовых обязанностей и бережного отношения к имуществу Работодателя и других работников, соблюдения Правил внутреннего трудового</w:t>
      </w:r>
      <w:r w:rsidRPr="00CA7957">
        <w:rPr>
          <w:spacing w:val="-5"/>
          <w:lang w:val="ru-RU"/>
        </w:rPr>
        <w:t xml:space="preserve"> </w:t>
      </w:r>
      <w:r w:rsidRPr="00CA7957">
        <w:rPr>
          <w:lang w:val="ru-RU"/>
        </w:rPr>
        <w:t>распорядка;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      привлекать Работника к дисциплинарной и материальной ответственности;</w:t>
      </w:r>
    </w:p>
    <w:p w:rsidR="000A276F" w:rsidRPr="00CA7957" w:rsidRDefault="00376F1A" w:rsidP="005846E5">
      <w:pPr>
        <w:pStyle w:val="a3"/>
        <w:ind w:right="115"/>
        <w:jc w:val="both"/>
        <w:rPr>
          <w:lang w:val="ru-RU"/>
        </w:rPr>
      </w:pPr>
      <w:r w:rsidRPr="00CA7957">
        <w:rPr>
          <w:lang w:val="ru-RU"/>
        </w:rPr>
        <w:t>-- осуществлять контроль соблюдения работником требования законодательства,  Устава организации, выполнения обязанностей, вытекающих из настоящего</w:t>
      </w:r>
      <w:r w:rsidRPr="00CA7957">
        <w:rPr>
          <w:spacing w:val="-28"/>
          <w:lang w:val="ru-RU"/>
        </w:rPr>
        <w:t xml:space="preserve"> </w:t>
      </w:r>
      <w:r w:rsidRPr="00CA7957">
        <w:rPr>
          <w:lang w:val="ru-RU"/>
        </w:rPr>
        <w:t>договора;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     поощрять работника за успешное и эффективное выполнение им обязанностей     по настоящему</w:t>
      </w:r>
      <w:r w:rsidRPr="00CA7957">
        <w:rPr>
          <w:spacing w:val="-11"/>
          <w:lang w:val="ru-RU"/>
        </w:rPr>
        <w:t xml:space="preserve"> </w:t>
      </w:r>
      <w:r w:rsidRPr="00CA7957">
        <w:rPr>
          <w:lang w:val="ru-RU"/>
        </w:rPr>
        <w:t>договору;</w:t>
      </w:r>
    </w:p>
    <w:p w:rsidR="000A276F" w:rsidRPr="00CA7957" w:rsidRDefault="00376F1A" w:rsidP="005846E5">
      <w:pPr>
        <w:pStyle w:val="a3"/>
        <w:ind w:right="115"/>
        <w:jc w:val="both"/>
        <w:rPr>
          <w:lang w:val="ru-RU"/>
        </w:rPr>
      </w:pPr>
      <w:r w:rsidRPr="00CA7957">
        <w:rPr>
          <w:lang w:val="ru-RU"/>
        </w:rPr>
        <w:t>-- иные права, предусмотренные Уставом Работодателя, Правилами внутреннего трудового распорядка и действующим законодательством.</w:t>
      </w:r>
    </w:p>
    <w:p w:rsidR="000A276F" w:rsidRDefault="00376F1A" w:rsidP="005846E5">
      <w:pPr>
        <w:pStyle w:val="a4"/>
        <w:numPr>
          <w:ilvl w:val="1"/>
          <w:numId w:val="8"/>
        </w:numPr>
        <w:tabs>
          <w:tab w:val="left" w:pos="1362"/>
        </w:tabs>
        <w:ind w:left="1362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соблюдать законы и иные нормативные правовые акты, локальные нормативные  акты, условия настоящего трудового</w:t>
      </w:r>
      <w:r w:rsidRPr="00CA7957">
        <w:rPr>
          <w:spacing w:val="-12"/>
          <w:lang w:val="ru-RU"/>
        </w:rPr>
        <w:t xml:space="preserve"> </w:t>
      </w:r>
      <w:r w:rsidRPr="00CA7957">
        <w:rPr>
          <w:lang w:val="ru-RU"/>
        </w:rPr>
        <w:t>договора;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предоставлять Работнику работу, обусловленную настоящим трудовым договором;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обеспечивать безопасность труда и условия, отвечающие требованиям охраны и гигиены труда;</w:t>
      </w:r>
    </w:p>
    <w:p w:rsidR="000A276F" w:rsidRPr="00CA7957" w:rsidRDefault="00376F1A" w:rsidP="005846E5">
      <w:pPr>
        <w:pStyle w:val="a3"/>
        <w:tabs>
          <w:tab w:val="left" w:pos="1083"/>
        </w:tabs>
        <w:ind w:right="110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 xml:space="preserve">обеспечивать    Работника    оборудованием,    </w:t>
      </w:r>
      <w:r w:rsidRPr="00CA7957">
        <w:rPr>
          <w:spacing w:val="21"/>
          <w:lang w:val="ru-RU"/>
        </w:rPr>
        <w:t xml:space="preserve"> </w:t>
      </w:r>
      <w:r w:rsidRPr="00CA7957">
        <w:rPr>
          <w:lang w:val="ru-RU"/>
        </w:rPr>
        <w:t xml:space="preserve">инструментами,   </w:t>
      </w:r>
      <w:r w:rsidRPr="00CA7957">
        <w:rPr>
          <w:spacing w:val="27"/>
          <w:lang w:val="ru-RU"/>
        </w:rPr>
        <w:t xml:space="preserve"> </w:t>
      </w:r>
      <w:r w:rsidRPr="00CA7957">
        <w:rPr>
          <w:lang w:val="ru-RU"/>
        </w:rPr>
        <w:t>технической</w:t>
      </w:r>
      <w:r w:rsidRPr="00CA7957">
        <w:rPr>
          <w:w w:val="99"/>
          <w:lang w:val="ru-RU"/>
        </w:rPr>
        <w:t xml:space="preserve"> </w:t>
      </w:r>
      <w:r w:rsidRPr="00CA7957">
        <w:rPr>
          <w:lang w:val="ru-RU"/>
        </w:rPr>
        <w:t>документацией и иными средствами, необходимыми для исполнения им трудовых обязанностей;</w:t>
      </w:r>
    </w:p>
    <w:p w:rsidR="000A276F" w:rsidRPr="00CA7957" w:rsidRDefault="00376F1A" w:rsidP="005846E5">
      <w:pPr>
        <w:pStyle w:val="a3"/>
        <w:ind w:right="116"/>
        <w:jc w:val="both"/>
        <w:rPr>
          <w:lang w:val="ru-RU"/>
        </w:rPr>
      </w:pPr>
      <w:r w:rsidRPr="00CA7957">
        <w:rPr>
          <w:lang w:val="ru-RU"/>
        </w:rPr>
        <w:t>-- выплачивать в полном размере причитающуюся Работнику заработную плату в  сроки, установленные настоящим трудовым</w:t>
      </w:r>
      <w:r w:rsidRPr="00CA7957">
        <w:rPr>
          <w:spacing w:val="-17"/>
          <w:lang w:val="ru-RU"/>
        </w:rPr>
        <w:t xml:space="preserve"> </w:t>
      </w:r>
      <w:r w:rsidRPr="00CA7957">
        <w:rPr>
          <w:lang w:val="ru-RU"/>
        </w:rPr>
        <w:t>договором;</w:t>
      </w:r>
    </w:p>
    <w:p w:rsidR="000A276F" w:rsidRPr="00CA7957" w:rsidRDefault="00376F1A" w:rsidP="005846E5">
      <w:pPr>
        <w:pStyle w:val="a3"/>
        <w:ind w:right="113"/>
        <w:jc w:val="both"/>
        <w:rPr>
          <w:lang w:val="ru-RU"/>
        </w:rPr>
      </w:pPr>
      <w:r w:rsidRPr="00CA7957">
        <w:rPr>
          <w:lang w:val="ru-RU"/>
        </w:rPr>
        <w:t>-- осуществлять обязательное социальное страхование работников в порядке, установленном федеральными законами;</w:t>
      </w:r>
    </w:p>
    <w:p w:rsidR="000A276F" w:rsidRPr="00CA7957" w:rsidRDefault="00376F1A" w:rsidP="005846E5">
      <w:pPr>
        <w:pStyle w:val="a3"/>
        <w:ind w:right="113"/>
        <w:jc w:val="both"/>
        <w:rPr>
          <w:lang w:val="ru-RU"/>
        </w:rPr>
      </w:pPr>
      <w:r w:rsidRPr="00CA7957">
        <w:rPr>
          <w:lang w:val="ru-RU"/>
        </w:rPr>
        <w:t>-- возмещать вред, причинённый работнику в связи с исполнением им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актами;</w:t>
      </w:r>
    </w:p>
    <w:p w:rsidR="000A276F" w:rsidRPr="00CA7957" w:rsidRDefault="00376F1A" w:rsidP="005846E5">
      <w:pPr>
        <w:pStyle w:val="a3"/>
        <w:ind w:right="111"/>
        <w:jc w:val="both"/>
        <w:rPr>
          <w:lang w:val="ru-RU"/>
        </w:rPr>
      </w:pPr>
      <w:r w:rsidRPr="00CA7957">
        <w:rPr>
          <w:lang w:val="ru-RU"/>
        </w:rPr>
        <w:t>-- хранить трудовую книжку работника и своевременно  вносить  в  неё соответствующие записи;</w:t>
      </w:r>
    </w:p>
    <w:p w:rsidR="000A276F" w:rsidRPr="00CA7957" w:rsidRDefault="00376F1A" w:rsidP="005846E5">
      <w:pPr>
        <w:pStyle w:val="a3"/>
        <w:ind w:right="115"/>
        <w:jc w:val="both"/>
        <w:rPr>
          <w:lang w:val="ru-RU"/>
        </w:rPr>
      </w:pPr>
      <w:r w:rsidRPr="00CA7957">
        <w:rPr>
          <w:lang w:val="ru-RU"/>
        </w:rPr>
        <w:t>--  осуществлять  обработку  и  обеспечивать  защиту   персональных   данных работника в соответствии с законодательством РФ;</w:t>
      </w:r>
    </w:p>
    <w:p w:rsidR="000A276F" w:rsidRPr="00CA7957" w:rsidRDefault="00376F1A" w:rsidP="005846E5">
      <w:pPr>
        <w:pStyle w:val="a3"/>
        <w:ind w:right="107"/>
        <w:jc w:val="both"/>
        <w:rPr>
          <w:lang w:val="ru-RU"/>
        </w:rPr>
      </w:pPr>
      <w:r w:rsidRPr="00CA7957">
        <w:rPr>
          <w:lang w:val="ru-RU"/>
        </w:rPr>
        <w:t>-- выдавать работнику по  его  мотивированному  запросу  копии  документов, связанных с оформлением трудовых отношений с ним;</w:t>
      </w:r>
    </w:p>
    <w:p w:rsidR="000A276F" w:rsidRPr="00CA7957" w:rsidRDefault="00376F1A" w:rsidP="005846E5">
      <w:pPr>
        <w:pStyle w:val="a3"/>
        <w:ind w:right="114"/>
        <w:jc w:val="both"/>
        <w:rPr>
          <w:lang w:val="ru-RU"/>
        </w:rPr>
      </w:pPr>
      <w:r w:rsidRPr="00CA7957">
        <w:rPr>
          <w:lang w:val="ru-RU"/>
        </w:rPr>
        <w:t>-- ознакомить работника под личную подпись последнего с  локальными  нормативными актами, действующими в</w:t>
      </w:r>
      <w:r w:rsidRPr="00CA7957">
        <w:rPr>
          <w:spacing w:val="-18"/>
          <w:lang w:val="ru-RU"/>
        </w:rPr>
        <w:t xml:space="preserve"> </w:t>
      </w:r>
      <w:r w:rsidRPr="00CA7957">
        <w:rPr>
          <w:lang w:val="ru-RU"/>
        </w:rPr>
        <w:t>организации;</w:t>
      </w:r>
    </w:p>
    <w:p w:rsidR="000A276F" w:rsidRPr="00CA7957" w:rsidRDefault="00376F1A" w:rsidP="005846E5">
      <w:pPr>
        <w:pStyle w:val="a3"/>
        <w:ind w:right="110"/>
        <w:jc w:val="both"/>
        <w:rPr>
          <w:lang w:val="ru-RU"/>
        </w:rPr>
      </w:pPr>
      <w:r w:rsidRPr="00CA7957">
        <w:rPr>
          <w:lang w:val="ru-RU"/>
        </w:rPr>
        <w:t>-- иные обязанности, предусмотренные Уставом  Работодателя,  коллективным трудовым договором, Правилами внутреннего трудового распорядка.</w:t>
      </w: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3859"/>
        </w:tabs>
        <w:spacing w:before="151"/>
        <w:ind w:left="3858" w:hanging="259"/>
        <w:jc w:val="both"/>
      </w:pPr>
      <w:r>
        <w:t>ОПЛАТА</w:t>
      </w:r>
      <w:r>
        <w:rPr>
          <w:spacing w:val="-5"/>
        </w:rPr>
        <w:t xml:space="preserve"> </w:t>
      </w:r>
      <w:r>
        <w:t>ТРУДА</w:t>
      </w:r>
    </w:p>
    <w:p w:rsidR="000A276F" w:rsidRDefault="000A276F" w:rsidP="005846E5">
      <w:pPr>
        <w:pStyle w:val="a3"/>
        <w:spacing w:before="5"/>
        <w:ind w:left="0"/>
        <w:jc w:val="both"/>
        <w:rPr>
          <w:b/>
        </w:rPr>
      </w:pPr>
    </w:p>
    <w:p w:rsidR="000A276F" w:rsidRPr="00F601AB" w:rsidRDefault="000A276F" w:rsidP="005846E5">
      <w:pPr>
        <w:pStyle w:val="a3"/>
        <w:ind w:left="641" w:right="2500"/>
        <w:jc w:val="both"/>
        <w:rPr>
          <w:lang w:val="ru-RU"/>
        </w:rPr>
      </w:pPr>
    </w:p>
    <w:p w:rsidR="000A276F" w:rsidRPr="00CA7957" w:rsidRDefault="00F601AB" w:rsidP="005846E5">
      <w:pPr>
        <w:pStyle w:val="a3"/>
        <w:ind w:right="2500"/>
        <w:jc w:val="both"/>
        <w:rPr>
          <w:lang w:val="ru-RU"/>
        </w:rPr>
      </w:pPr>
      <w:r>
        <w:rPr>
          <w:lang w:val="ru-RU"/>
        </w:rPr>
        <w:t>1</w:t>
      </w:r>
      <w:r w:rsidR="00376F1A" w:rsidRPr="00CA7957">
        <w:rPr>
          <w:lang w:val="ru-RU"/>
        </w:rPr>
        <w:t xml:space="preserve">) выплаты за интенсивность и высокие результаты работы: </w:t>
      </w:r>
      <w:r w:rsidR="00916318">
        <w:rPr>
          <w:lang w:val="ru-RU"/>
        </w:rPr>
        <w:t>олимпиада уч-ся(1м-5б,2м-4б,3м-2б,участие-1б)</w:t>
      </w:r>
    </w:p>
    <w:p w:rsidR="000A276F" w:rsidRPr="00CA7957" w:rsidRDefault="00F601AB" w:rsidP="005846E5">
      <w:pPr>
        <w:pStyle w:val="a3"/>
        <w:ind w:left="0" w:right="2369"/>
        <w:jc w:val="both"/>
        <w:rPr>
          <w:lang w:val="ru-RU"/>
        </w:rPr>
      </w:pPr>
      <w:r>
        <w:rPr>
          <w:lang w:val="ru-RU"/>
        </w:rPr>
        <w:t>2</w:t>
      </w:r>
      <w:r w:rsidR="00376F1A" w:rsidRPr="00CA7957">
        <w:rPr>
          <w:lang w:val="ru-RU"/>
        </w:rPr>
        <w:t>) выплаты за качество выполняемых работ:</w:t>
      </w:r>
      <w:r w:rsidR="00916318">
        <w:rPr>
          <w:lang w:val="ru-RU"/>
        </w:rPr>
        <w:t>70%-5б,55%-3б,40%-2б</w:t>
      </w:r>
    </w:p>
    <w:p w:rsidR="003D2A78" w:rsidRDefault="00F601AB" w:rsidP="005846E5">
      <w:pPr>
        <w:pStyle w:val="a3"/>
        <w:ind w:left="0" w:right="388"/>
        <w:jc w:val="both"/>
        <w:rPr>
          <w:lang w:val="ru-RU"/>
        </w:rPr>
      </w:pPr>
      <w:r>
        <w:rPr>
          <w:lang w:val="ru-RU"/>
        </w:rPr>
        <w:t>3</w:t>
      </w:r>
      <w:r w:rsidR="00376F1A" w:rsidRPr="00CA7957">
        <w:rPr>
          <w:lang w:val="ru-RU"/>
        </w:rPr>
        <w:t>) выплат</w:t>
      </w:r>
      <w:r w:rsidR="00916318">
        <w:rPr>
          <w:lang w:val="ru-RU"/>
        </w:rPr>
        <w:t>ы за стаж непрерывной работы:25и более-5б,15-24-4б,до 14-3б.</w:t>
      </w:r>
    </w:p>
    <w:p w:rsidR="000A276F" w:rsidRDefault="00F601AB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4</w:t>
      </w:r>
      <w:r w:rsidR="00376F1A" w:rsidRPr="00CA7957">
        <w:rPr>
          <w:lang w:val="ru-RU"/>
        </w:rPr>
        <w:t xml:space="preserve">) </w:t>
      </w:r>
      <w:r w:rsidR="00916318">
        <w:rPr>
          <w:lang w:val="ru-RU"/>
        </w:rPr>
        <w:t>Конкурсы учителей:1ч-5б,2м-4б,3м-2б,участие-1б.</w:t>
      </w:r>
    </w:p>
    <w:p w:rsidR="00916318" w:rsidRDefault="00916318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5)классное рук-во-образцовое вып-е обязанностей-3б</w:t>
      </w:r>
    </w:p>
    <w:p w:rsidR="00916318" w:rsidRDefault="00916318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 xml:space="preserve">6) </w:t>
      </w:r>
      <w:r w:rsidR="009E75AA">
        <w:rPr>
          <w:lang w:val="ru-RU"/>
        </w:rPr>
        <w:t>добросовестное дежурство в школе-2б</w:t>
      </w:r>
    </w:p>
    <w:p w:rsidR="009E75AA" w:rsidRDefault="009E75AA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7)предметние недели:оформление и проведение-3б</w:t>
      </w:r>
      <w:r w:rsidR="005846E5">
        <w:rPr>
          <w:lang w:val="ru-RU"/>
        </w:rPr>
        <w:t>,участие-</w:t>
      </w:r>
      <w:r>
        <w:rPr>
          <w:lang w:val="ru-RU"/>
        </w:rPr>
        <w:t>1б</w:t>
      </w:r>
    </w:p>
    <w:p w:rsidR="009E75AA" w:rsidRDefault="009E75AA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8)индивидуальная работа с учащимися-3б</w:t>
      </w:r>
    </w:p>
    <w:p w:rsidR="009E75AA" w:rsidRDefault="009E75AA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9)взаимопосещение:30и более</w:t>
      </w:r>
      <w:r w:rsidR="005846E5">
        <w:rPr>
          <w:lang w:val="ru-RU"/>
        </w:rPr>
        <w:t xml:space="preserve"> уроков -3б,25-29уроков</w:t>
      </w:r>
      <w:r>
        <w:rPr>
          <w:lang w:val="ru-RU"/>
        </w:rPr>
        <w:t>-2б,</w:t>
      </w:r>
      <w:r w:rsidR="005846E5">
        <w:rPr>
          <w:lang w:val="ru-RU"/>
        </w:rPr>
        <w:t>15-24 урока-1б.</w:t>
      </w:r>
    </w:p>
    <w:p w:rsidR="005846E5" w:rsidRDefault="005846E5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10)Ведение протоколов-5б</w:t>
      </w:r>
    </w:p>
    <w:p w:rsidR="005846E5" w:rsidRDefault="005846E5" w:rsidP="005846E5">
      <w:pPr>
        <w:pStyle w:val="a3"/>
        <w:ind w:left="0" w:right="4147"/>
        <w:jc w:val="both"/>
        <w:rPr>
          <w:lang w:val="ru-RU"/>
        </w:rPr>
      </w:pPr>
      <w:r>
        <w:rPr>
          <w:lang w:val="ru-RU"/>
        </w:rPr>
        <w:t>11)Почетный работник-10% .Засл-8%</w:t>
      </w:r>
    </w:p>
    <w:p w:rsidR="005846E5" w:rsidRPr="00CA7957" w:rsidRDefault="005846E5" w:rsidP="005846E5">
      <w:pPr>
        <w:pStyle w:val="a3"/>
        <w:ind w:left="0" w:right="4147"/>
        <w:jc w:val="both"/>
        <w:rPr>
          <w:lang w:val="ru-RU"/>
        </w:rPr>
        <w:sectPr w:rsidR="005846E5" w:rsidRPr="00CA7957" w:rsidSect="00CA795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lang w:val="ru-RU"/>
        </w:rPr>
        <w:t>12) открытый урок(по плану внутришк контроля)</w:t>
      </w:r>
    </w:p>
    <w:p w:rsidR="003D2A78" w:rsidRDefault="00376F1A" w:rsidP="005846E5">
      <w:pPr>
        <w:pStyle w:val="a4"/>
        <w:numPr>
          <w:ilvl w:val="1"/>
          <w:numId w:val="7"/>
        </w:numPr>
        <w:tabs>
          <w:tab w:val="left" w:pos="663"/>
          <w:tab w:val="left" w:pos="6597"/>
        </w:tabs>
        <w:spacing w:before="144" w:after="20"/>
        <w:ind w:right="1626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lastRenderedPageBreak/>
        <w:t>За выполнение трудовых обязанностей, предусмотренных настоящим трудовым договором, работнику устанавливается заработная плата в</w:t>
      </w:r>
      <w:r w:rsidRPr="00CA7957">
        <w:rPr>
          <w:spacing w:val="-2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размере: а) должностной оклад, ставка</w:t>
      </w:r>
      <w:r w:rsidRPr="00CA7957">
        <w:rPr>
          <w:spacing w:val="-9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заработной</w:t>
      </w:r>
      <w:r w:rsidRPr="00CA7957">
        <w:rPr>
          <w:spacing w:val="-2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платы</w:t>
      </w:r>
      <w:r w:rsidRPr="00CA7957">
        <w:rPr>
          <w:sz w:val="24"/>
          <w:u w:val="single"/>
          <w:lang w:val="ru-RU"/>
        </w:rPr>
        <w:t xml:space="preserve"> </w:t>
      </w:r>
      <w:r w:rsidRPr="00CA7957">
        <w:rPr>
          <w:sz w:val="24"/>
          <w:u w:val="single"/>
          <w:lang w:val="ru-RU"/>
        </w:rPr>
        <w:tab/>
      </w:r>
      <w:r w:rsidRPr="00CA7957">
        <w:rPr>
          <w:sz w:val="24"/>
          <w:lang w:val="ru-RU"/>
        </w:rPr>
        <w:t>рублей</w:t>
      </w:r>
      <w:r w:rsidRPr="00CA7957">
        <w:rPr>
          <w:spacing w:val="-3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в</w:t>
      </w:r>
      <w:r w:rsidRPr="00CA7957">
        <w:rPr>
          <w:spacing w:val="-4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месяц;</w:t>
      </w:r>
    </w:p>
    <w:p w:rsidR="000A276F" w:rsidRPr="00CA7957" w:rsidRDefault="00376F1A" w:rsidP="005846E5">
      <w:pPr>
        <w:pStyle w:val="a4"/>
        <w:numPr>
          <w:ilvl w:val="1"/>
          <w:numId w:val="7"/>
        </w:numPr>
        <w:tabs>
          <w:tab w:val="left" w:pos="663"/>
          <w:tab w:val="left" w:pos="6597"/>
        </w:tabs>
        <w:spacing w:before="144" w:after="20"/>
        <w:ind w:right="1626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б) работнику производятся выплаты компенсационного</w:t>
      </w:r>
      <w:r w:rsidRPr="00CA7957">
        <w:rPr>
          <w:spacing w:val="-2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характера:</w:t>
      </w: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11"/>
        <w:gridCol w:w="3567"/>
        <w:gridCol w:w="2343"/>
      </w:tblGrid>
      <w:tr w:rsidR="000A276F" w:rsidTr="005846E5">
        <w:trPr>
          <w:trHeight w:hRule="exact" w:val="1421"/>
        </w:trPr>
        <w:tc>
          <w:tcPr>
            <w:tcW w:w="3711" w:type="dxa"/>
          </w:tcPr>
          <w:p w:rsidR="000A276F" w:rsidRPr="00CA7957" w:rsidRDefault="000A276F" w:rsidP="005846E5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0A276F" w:rsidRDefault="00376F1A" w:rsidP="005846E5">
            <w:pPr>
              <w:pStyle w:val="TableParagraph"/>
              <w:spacing w:before="21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выплаты</w:t>
            </w:r>
          </w:p>
        </w:tc>
        <w:tc>
          <w:tcPr>
            <w:tcW w:w="3567" w:type="dxa"/>
          </w:tcPr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21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Размер выплаты</w:t>
            </w:r>
          </w:p>
        </w:tc>
        <w:tc>
          <w:tcPr>
            <w:tcW w:w="2343" w:type="dxa"/>
          </w:tcPr>
          <w:p w:rsidR="000A276F" w:rsidRDefault="00376F1A" w:rsidP="005846E5">
            <w:pPr>
              <w:pStyle w:val="TableParagraph"/>
              <w:spacing w:before="210"/>
              <w:ind w:left="113" w:right="161"/>
              <w:jc w:val="both"/>
              <w:rPr>
                <w:sz w:val="24"/>
              </w:rPr>
            </w:pPr>
            <w:r>
              <w:rPr>
                <w:sz w:val="24"/>
              </w:rPr>
              <w:t>Фактор, обусловливающий получение выплаты</w:t>
            </w:r>
          </w:p>
        </w:tc>
      </w:tr>
      <w:tr w:rsidR="000A276F" w:rsidTr="005846E5">
        <w:trPr>
          <w:trHeight w:hRule="exact" w:val="866"/>
        </w:trPr>
        <w:tc>
          <w:tcPr>
            <w:tcW w:w="3711" w:type="dxa"/>
          </w:tcPr>
          <w:p w:rsidR="000A276F" w:rsidRDefault="000A276F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1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- за классное руководство</w:t>
            </w:r>
          </w:p>
        </w:tc>
        <w:tc>
          <w:tcPr>
            <w:tcW w:w="3567" w:type="dxa"/>
          </w:tcPr>
          <w:p w:rsidR="000A276F" w:rsidRDefault="00376F1A" w:rsidP="005846E5">
            <w:pPr>
              <w:pStyle w:val="TableParagraph"/>
              <w:spacing w:before="208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Согласно приказу</w:t>
            </w:r>
          </w:p>
        </w:tc>
        <w:tc>
          <w:tcPr>
            <w:tcW w:w="2343" w:type="dxa"/>
          </w:tcPr>
          <w:p w:rsidR="000A276F" w:rsidRPr="00F601AB" w:rsidRDefault="00F601AB" w:rsidP="005846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тарификация</w:t>
            </w:r>
          </w:p>
        </w:tc>
      </w:tr>
      <w:tr w:rsidR="000A276F" w:rsidTr="005846E5">
        <w:trPr>
          <w:trHeight w:hRule="exact" w:val="867"/>
        </w:trPr>
        <w:tc>
          <w:tcPr>
            <w:tcW w:w="3711" w:type="dxa"/>
          </w:tcPr>
          <w:p w:rsidR="000A276F" w:rsidRDefault="000A276F" w:rsidP="005846E5">
            <w:pPr>
              <w:pStyle w:val="TableParagraph"/>
              <w:spacing w:before="4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- за проверку тетрадей;</w:t>
            </w:r>
          </w:p>
        </w:tc>
        <w:tc>
          <w:tcPr>
            <w:tcW w:w="3567" w:type="dxa"/>
          </w:tcPr>
          <w:p w:rsidR="000A276F" w:rsidRDefault="00376F1A" w:rsidP="005846E5">
            <w:pPr>
              <w:pStyle w:val="TableParagraph"/>
              <w:spacing w:before="208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Согласно приказу</w:t>
            </w:r>
          </w:p>
        </w:tc>
        <w:tc>
          <w:tcPr>
            <w:tcW w:w="2343" w:type="dxa"/>
          </w:tcPr>
          <w:p w:rsidR="000A276F" w:rsidRDefault="00F601AB" w:rsidP="005846E5">
            <w:pPr>
              <w:jc w:val="both"/>
            </w:pPr>
            <w:r>
              <w:rPr>
                <w:lang w:val="ru-RU"/>
              </w:rPr>
              <w:t>тарификация</w:t>
            </w:r>
          </w:p>
        </w:tc>
      </w:tr>
      <w:tr w:rsidR="000A276F" w:rsidTr="005846E5">
        <w:trPr>
          <w:trHeight w:hRule="exact" w:val="866"/>
        </w:trPr>
        <w:tc>
          <w:tcPr>
            <w:tcW w:w="3711" w:type="dxa"/>
          </w:tcPr>
          <w:p w:rsidR="000A276F" w:rsidRPr="00CA7957" w:rsidRDefault="00376F1A" w:rsidP="005846E5">
            <w:pPr>
              <w:pStyle w:val="TableParagraph"/>
              <w:spacing w:before="143"/>
              <w:ind w:left="112"/>
              <w:jc w:val="both"/>
              <w:rPr>
                <w:sz w:val="24"/>
                <w:lang w:val="ru-RU"/>
              </w:rPr>
            </w:pPr>
            <w:r w:rsidRPr="00CA7957">
              <w:rPr>
                <w:sz w:val="24"/>
                <w:lang w:val="ru-RU"/>
              </w:rPr>
              <w:t>- доплата за увеличение объема работ в связи с введением ФГОС</w:t>
            </w:r>
          </w:p>
        </w:tc>
        <w:tc>
          <w:tcPr>
            <w:tcW w:w="3567" w:type="dxa"/>
          </w:tcPr>
          <w:p w:rsidR="000A276F" w:rsidRDefault="00376F1A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Согласно приказу</w:t>
            </w:r>
          </w:p>
        </w:tc>
        <w:tc>
          <w:tcPr>
            <w:tcW w:w="2343" w:type="dxa"/>
          </w:tcPr>
          <w:p w:rsidR="000A276F" w:rsidRPr="00F601AB" w:rsidRDefault="00F601AB" w:rsidP="005846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Стимул-е</w:t>
            </w:r>
          </w:p>
        </w:tc>
      </w:tr>
      <w:tr w:rsidR="000A276F" w:rsidTr="005846E5">
        <w:trPr>
          <w:trHeight w:hRule="exact" w:val="869"/>
        </w:trPr>
        <w:tc>
          <w:tcPr>
            <w:tcW w:w="3711" w:type="dxa"/>
          </w:tcPr>
          <w:p w:rsidR="000A276F" w:rsidRDefault="000A276F" w:rsidP="005846E5">
            <w:pPr>
              <w:pStyle w:val="TableParagraph"/>
              <w:spacing w:before="6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- за руководство МО</w:t>
            </w:r>
          </w:p>
        </w:tc>
        <w:tc>
          <w:tcPr>
            <w:tcW w:w="3567" w:type="dxa"/>
          </w:tcPr>
          <w:p w:rsidR="000A276F" w:rsidRDefault="00376F1A" w:rsidP="005846E5">
            <w:pPr>
              <w:pStyle w:val="TableParagraph"/>
              <w:spacing w:before="21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Согласно приказу</w:t>
            </w:r>
          </w:p>
        </w:tc>
        <w:tc>
          <w:tcPr>
            <w:tcW w:w="2343" w:type="dxa"/>
          </w:tcPr>
          <w:p w:rsidR="000A276F" w:rsidRPr="00F601AB" w:rsidRDefault="00F601AB" w:rsidP="005846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Стимул-е</w:t>
            </w:r>
          </w:p>
        </w:tc>
      </w:tr>
      <w:tr w:rsidR="000A276F" w:rsidTr="005846E5">
        <w:trPr>
          <w:trHeight w:hRule="exact" w:val="866"/>
        </w:trPr>
        <w:tc>
          <w:tcPr>
            <w:tcW w:w="3711" w:type="dxa"/>
          </w:tcPr>
          <w:p w:rsidR="000A276F" w:rsidRDefault="000A276F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- за заведование кабинетом</w:t>
            </w:r>
          </w:p>
        </w:tc>
        <w:tc>
          <w:tcPr>
            <w:tcW w:w="3567" w:type="dxa"/>
          </w:tcPr>
          <w:p w:rsidR="000A276F" w:rsidRDefault="00376F1A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Согласно приказу</w:t>
            </w:r>
          </w:p>
        </w:tc>
        <w:tc>
          <w:tcPr>
            <w:tcW w:w="2343" w:type="dxa"/>
          </w:tcPr>
          <w:p w:rsidR="000A276F" w:rsidRDefault="00F601AB" w:rsidP="005846E5">
            <w:pPr>
              <w:jc w:val="both"/>
            </w:pPr>
            <w:r>
              <w:rPr>
                <w:lang w:val="ru-RU"/>
              </w:rPr>
              <w:t>тарификация</w:t>
            </w:r>
          </w:p>
        </w:tc>
      </w:tr>
      <w:tr w:rsidR="00396FA1" w:rsidTr="005846E5">
        <w:trPr>
          <w:trHeight w:hRule="exact" w:val="866"/>
        </w:trPr>
        <w:tc>
          <w:tcPr>
            <w:tcW w:w="3711" w:type="dxa"/>
          </w:tcPr>
          <w:p w:rsidR="00396FA1" w:rsidRDefault="00396FA1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</w:tc>
        <w:tc>
          <w:tcPr>
            <w:tcW w:w="3567" w:type="dxa"/>
          </w:tcPr>
          <w:p w:rsidR="00396FA1" w:rsidRDefault="00396FA1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</w:p>
        </w:tc>
        <w:tc>
          <w:tcPr>
            <w:tcW w:w="2343" w:type="dxa"/>
          </w:tcPr>
          <w:p w:rsidR="00396FA1" w:rsidRDefault="00396FA1" w:rsidP="005846E5">
            <w:pPr>
              <w:jc w:val="both"/>
              <w:rPr>
                <w:lang w:val="ru-RU"/>
              </w:rPr>
            </w:pPr>
          </w:p>
        </w:tc>
      </w:tr>
      <w:tr w:rsidR="00396FA1" w:rsidTr="005846E5">
        <w:trPr>
          <w:trHeight w:hRule="exact" w:val="866"/>
        </w:trPr>
        <w:tc>
          <w:tcPr>
            <w:tcW w:w="3711" w:type="dxa"/>
          </w:tcPr>
          <w:p w:rsidR="00396FA1" w:rsidRDefault="00396FA1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</w:tc>
        <w:tc>
          <w:tcPr>
            <w:tcW w:w="3567" w:type="dxa"/>
          </w:tcPr>
          <w:p w:rsidR="00396FA1" w:rsidRDefault="00396FA1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</w:p>
        </w:tc>
        <w:tc>
          <w:tcPr>
            <w:tcW w:w="2343" w:type="dxa"/>
          </w:tcPr>
          <w:p w:rsidR="00396FA1" w:rsidRDefault="00396FA1" w:rsidP="005846E5">
            <w:pPr>
              <w:jc w:val="both"/>
              <w:rPr>
                <w:lang w:val="ru-RU"/>
              </w:rPr>
            </w:pPr>
          </w:p>
        </w:tc>
      </w:tr>
      <w:tr w:rsidR="00396FA1" w:rsidTr="005846E5">
        <w:trPr>
          <w:trHeight w:hRule="exact" w:val="866"/>
        </w:trPr>
        <w:tc>
          <w:tcPr>
            <w:tcW w:w="3711" w:type="dxa"/>
          </w:tcPr>
          <w:p w:rsidR="00396FA1" w:rsidRDefault="00396FA1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</w:tc>
        <w:tc>
          <w:tcPr>
            <w:tcW w:w="3567" w:type="dxa"/>
          </w:tcPr>
          <w:p w:rsidR="00396FA1" w:rsidRDefault="00396FA1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</w:p>
        </w:tc>
        <w:tc>
          <w:tcPr>
            <w:tcW w:w="2343" w:type="dxa"/>
          </w:tcPr>
          <w:p w:rsidR="00396FA1" w:rsidRDefault="00396FA1" w:rsidP="005846E5">
            <w:pPr>
              <w:jc w:val="both"/>
              <w:rPr>
                <w:lang w:val="ru-RU"/>
              </w:rPr>
            </w:pPr>
          </w:p>
        </w:tc>
      </w:tr>
      <w:tr w:rsidR="00396FA1" w:rsidTr="005846E5">
        <w:trPr>
          <w:trHeight w:hRule="exact" w:val="866"/>
        </w:trPr>
        <w:tc>
          <w:tcPr>
            <w:tcW w:w="3711" w:type="dxa"/>
          </w:tcPr>
          <w:p w:rsidR="00396FA1" w:rsidRDefault="00396FA1" w:rsidP="005846E5">
            <w:pPr>
              <w:pStyle w:val="TableParagraph"/>
              <w:spacing w:before="3"/>
              <w:jc w:val="both"/>
              <w:rPr>
                <w:sz w:val="24"/>
              </w:rPr>
            </w:pPr>
          </w:p>
        </w:tc>
        <w:tc>
          <w:tcPr>
            <w:tcW w:w="3567" w:type="dxa"/>
          </w:tcPr>
          <w:p w:rsidR="00396FA1" w:rsidRDefault="00396FA1" w:rsidP="005846E5">
            <w:pPr>
              <w:pStyle w:val="TableParagraph"/>
              <w:spacing w:before="208"/>
              <w:ind w:left="112"/>
              <w:jc w:val="both"/>
              <w:rPr>
                <w:sz w:val="24"/>
              </w:rPr>
            </w:pPr>
          </w:p>
        </w:tc>
        <w:tc>
          <w:tcPr>
            <w:tcW w:w="2343" w:type="dxa"/>
          </w:tcPr>
          <w:p w:rsidR="00396FA1" w:rsidRDefault="00396FA1" w:rsidP="005846E5">
            <w:pPr>
              <w:jc w:val="both"/>
              <w:rPr>
                <w:lang w:val="ru-RU"/>
              </w:rPr>
            </w:pPr>
          </w:p>
        </w:tc>
      </w:tr>
    </w:tbl>
    <w:p w:rsidR="000A276F" w:rsidRPr="005846E5" w:rsidRDefault="000A276F" w:rsidP="005846E5">
      <w:pPr>
        <w:jc w:val="both"/>
        <w:rPr>
          <w:lang w:val="ru-RU"/>
        </w:rPr>
        <w:sectPr w:rsidR="000A276F" w:rsidRPr="005846E5" w:rsidSect="00CA795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0A276F" w:rsidRPr="00CA7957" w:rsidRDefault="00376F1A" w:rsidP="005846E5">
      <w:pPr>
        <w:pStyle w:val="a3"/>
        <w:spacing w:before="46"/>
        <w:ind w:left="0"/>
        <w:jc w:val="both"/>
        <w:rPr>
          <w:lang w:val="ru-RU"/>
        </w:rPr>
      </w:pPr>
      <w:r w:rsidRPr="00CA7957">
        <w:rPr>
          <w:lang w:val="ru-RU"/>
        </w:rPr>
        <w:lastRenderedPageBreak/>
        <w:t>в) работнику производятся выплаты стимулирующего характера:</w:t>
      </w:r>
    </w:p>
    <w:p w:rsidR="000A276F" w:rsidRPr="00CA7957" w:rsidRDefault="000A276F" w:rsidP="005846E5">
      <w:pPr>
        <w:pStyle w:val="a3"/>
        <w:spacing w:before="8"/>
        <w:ind w:left="0"/>
        <w:jc w:val="both"/>
        <w:rPr>
          <w:sz w:val="25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7"/>
        <w:gridCol w:w="1877"/>
        <w:gridCol w:w="2177"/>
        <w:gridCol w:w="1918"/>
        <w:gridCol w:w="1481"/>
      </w:tblGrid>
      <w:tr w:rsidR="000A276F" w:rsidTr="005846E5">
        <w:trPr>
          <w:trHeight w:hRule="exact" w:val="1697"/>
        </w:trPr>
        <w:tc>
          <w:tcPr>
            <w:tcW w:w="2307" w:type="dxa"/>
          </w:tcPr>
          <w:p w:rsidR="000A276F" w:rsidRPr="00CA7957" w:rsidRDefault="000A276F" w:rsidP="005846E5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0A276F" w:rsidRDefault="00376F1A" w:rsidP="005846E5">
            <w:pPr>
              <w:pStyle w:val="TableParagraph"/>
              <w:spacing w:before="210"/>
              <w:ind w:left="112" w:right="662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выплаты</w:t>
            </w:r>
          </w:p>
        </w:tc>
        <w:tc>
          <w:tcPr>
            <w:tcW w:w="1877" w:type="dxa"/>
          </w:tcPr>
          <w:p w:rsidR="000A276F" w:rsidRDefault="000A276F" w:rsidP="005846E5">
            <w:pPr>
              <w:pStyle w:val="TableParagraph"/>
              <w:spacing w:before="2"/>
              <w:jc w:val="both"/>
              <w:rPr>
                <w:sz w:val="30"/>
              </w:rPr>
            </w:pPr>
          </w:p>
          <w:p w:rsidR="000A276F" w:rsidRDefault="00376F1A" w:rsidP="005846E5">
            <w:pPr>
              <w:pStyle w:val="TableParagraph"/>
              <w:ind w:left="112" w:right="647"/>
              <w:jc w:val="both"/>
              <w:rPr>
                <w:sz w:val="24"/>
              </w:rPr>
            </w:pPr>
            <w:r>
              <w:rPr>
                <w:sz w:val="24"/>
              </w:rPr>
              <w:t>Условия получения выплаты</w:t>
            </w:r>
          </w:p>
        </w:tc>
        <w:tc>
          <w:tcPr>
            <w:tcW w:w="2177" w:type="dxa"/>
          </w:tcPr>
          <w:p w:rsidR="000A276F" w:rsidRPr="00CA7957" w:rsidRDefault="00376F1A" w:rsidP="005846E5">
            <w:pPr>
              <w:pStyle w:val="TableParagraph"/>
              <w:spacing w:before="210"/>
              <w:ind w:left="112" w:right="289"/>
              <w:jc w:val="both"/>
              <w:rPr>
                <w:sz w:val="24"/>
                <w:lang w:val="ru-RU"/>
              </w:rPr>
            </w:pPr>
            <w:r w:rsidRPr="00CA7957">
              <w:rPr>
                <w:sz w:val="24"/>
                <w:lang w:val="ru-RU"/>
              </w:rPr>
              <w:t>Показатели и критерии оценки эффективности деятельности</w:t>
            </w:r>
          </w:p>
        </w:tc>
        <w:tc>
          <w:tcPr>
            <w:tcW w:w="1918" w:type="dxa"/>
          </w:tcPr>
          <w:p w:rsidR="000A276F" w:rsidRPr="00CA7957" w:rsidRDefault="000A276F" w:rsidP="005846E5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0A276F" w:rsidRPr="00CA7957" w:rsidRDefault="000A276F" w:rsidP="005846E5">
            <w:pPr>
              <w:pStyle w:val="TableParagraph"/>
              <w:spacing w:before="2"/>
              <w:jc w:val="both"/>
              <w:rPr>
                <w:sz w:val="30"/>
                <w:lang w:val="ru-RU"/>
              </w:rPr>
            </w:pPr>
          </w:p>
          <w:p w:rsidR="000A276F" w:rsidRDefault="00376F1A" w:rsidP="005846E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1481" w:type="dxa"/>
          </w:tcPr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210"/>
              <w:ind w:left="112" w:right="438"/>
              <w:jc w:val="both"/>
              <w:rPr>
                <w:sz w:val="24"/>
              </w:rPr>
            </w:pPr>
            <w:r>
              <w:rPr>
                <w:sz w:val="24"/>
              </w:rPr>
              <w:t>Размер выплаты</w:t>
            </w:r>
          </w:p>
        </w:tc>
      </w:tr>
      <w:tr w:rsidR="000A276F" w:rsidTr="005846E5">
        <w:trPr>
          <w:trHeight w:hRule="exact" w:val="2246"/>
        </w:trPr>
        <w:tc>
          <w:tcPr>
            <w:tcW w:w="2307" w:type="dxa"/>
          </w:tcPr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208"/>
              <w:ind w:left="112" w:firstLine="60"/>
              <w:jc w:val="both"/>
              <w:rPr>
                <w:sz w:val="24"/>
              </w:rPr>
            </w:pPr>
            <w:r>
              <w:rPr>
                <w:sz w:val="24"/>
              </w:rPr>
              <w:t>Стимулирующие выплаты</w:t>
            </w:r>
          </w:p>
        </w:tc>
        <w:tc>
          <w:tcPr>
            <w:tcW w:w="1877" w:type="dxa"/>
          </w:tcPr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0A276F" w:rsidP="005846E5">
            <w:pPr>
              <w:pStyle w:val="TableParagraph"/>
              <w:jc w:val="both"/>
              <w:rPr>
                <w:sz w:val="24"/>
              </w:rPr>
            </w:pPr>
          </w:p>
          <w:p w:rsidR="000A276F" w:rsidRDefault="00376F1A" w:rsidP="005846E5">
            <w:pPr>
              <w:pStyle w:val="TableParagraph"/>
              <w:spacing w:before="208"/>
              <w:ind w:left="112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 материалы</w:t>
            </w:r>
          </w:p>
        </w:tc>
        <w:tc>
          <w:tcPr>
            <w:tcW w:w="2177" w:type="dxa"/>
          </w:tcPr>
          <w:p w:rsidR="000A276F" w:rsidRPr="00CA7957" w:rsidRDefault="00376F1A" w:rsidP="005846E5">
            <w:pPr>
              <w:pStyle w:val="TableParagraph"/>
              <w:spacing w:before="208"/>
              <w:ind w:left="112" w:right="118" w:firstLine="60"/>
              <w:jc w:val="both"/>
              <w:rPr>
                <w:sz w:val="24"/>
                <w:lang w:val="ru-RU"/>
              </w:rPr>
            </w:pPr>
            <w:r w:rsidRPr="00CA7957">
              <w:rPr>
                <w:sz w:val="24"/>
                <w:lang w:val="ru-RU"/>
              </w:rPr>
              <w:t xml:space="preserve">Согласно положению о стимулирующих </w:t>
            </w:r>
            <w:r w:rsidR="00916318">
              <w:rPr>
                <w:sz w:val="24"/>
                <w:lang w:val="ru-RU"/>
              </w:rPr>
              <w:t>выплатах</w:t>
            </w:r>
          </w:p>
        </w:tc>
        <w:tc>
          <w:tcPr>
            <w:tcW w:w="1918" w:type="dxa"/>
          </w:tcPr>
          <w:p w:rsidR="000A276F" w:rsidRPr="00CA7957" w:rsidRDefault="000A276F" w:rsidP="005846E5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0A276F" w:rsidRPr="00CA7957" w:rsidRDefault="000A276F" w:rsidP="005846E5">
            <w:pPr>
              <w:pStyle w:val="TableParagraph"/>
              <w:jc w:val="both"/>
              <w:rPr>
                <w:sz w:val="24"/>
                <w:lang w:val="ru-RU"/>
              </w:rPr>
            </w:pPr>
          </w:p>
          <w:p w:rsidR="000A276F" w:rsidRDefault="00376F1A" w:rsidP="005846E5">
            <w:pPr>
              <w:pStyle w:val="TableParagraph"/>
              <w:spacing w:before="208"/>
              <w:ind w:left="110" w:right="710" w:firstLine="60"/>
              <w:jc w:val="both"/>
              <w:rPr>
                <w:sz w:val="24"/>
              </w:rPr>
            </w:pPr>
            <w:r>
              <w:rPr>
                <w:sz w:val="24"/>
              </w:rPr>
              <w:t>1 раз в полугодие</w:t>
            </w:r>
          </w:p>
        </w:tc>
        <w:tc>
          <w:tcPr>
            <w:tcW w:w="1481" w:type="dxa"/>
          </w:tcPr>
          <w:p w:rsidR="00916318" w:rsidRDefault="00916318" w:rsidP="005846E5">
            <w:pPr>
              <w:jc w:val="both"/>
              <w:rPr>
                <w:lang w:val="ru-RU"/>
              </w:rPr>
            </w:pPr>
          </w:p>
          <w:p w:rsidR="00916318" w:rsidRDefault="00916318" w:rsidP="005846E5">
            <w:pPr>
              <w:jc w:val="both"/>
              <w:rPr>
                <w:lang w:val="ru-RU"/>
              </w:rPr>
            </w:pPr>
          </w:p>
          <w:p w:rsidR="00916318" w:rsidRDefault="00916318" w:rsidP="005846E5">
            <w:pPr>
              <w:jc w:val="both"/>
              <w:rPr>
                <w:lang w:val="ru-RU"/>
              </w:rPr>
            </w:pPr>
          </w:p>
          <w:p w:rsidR="00916318" w:rsidRDefault="00916318" w:rsidP="005846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 критериям</w:t>
            </w:r>
          </w:p>
          <w:p w:rsidR="000A276F" w:rsidRPr="00916318" w:rsidRDefault="00916318" w:rsidP="005846E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(стоим балла)</w:t>
            </w:r>
          </w:p>
        </w:tc>
      </w:tr>
    </w:tbl>
    <w:p w:rsidR="000A276F" w:rsidRPr="00CA7957" w:rsidRDefault="00376F1A" w:rsidP="005846E5">
      <w:pPr>
        <w:pStyle w:val="a4"/>
        <w:numPr>
          <w:ilvl w:val="1"/>
          <w:numId w:val="7"/>
        </w:numPr>
        <w:tabs>
          <w:tab w:val="left" w:pos="663"/>
        </w:tabs>
        <w:spacing w:before="136"/>
        <w:ind w:right="790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Выплата заработной платы работнику производится в сроки и в порядке, которые установлены трудовым договором, коллективным договором и правилами внутреннего трудового</w:t>
      </w:r>
      <w:r w:rsidRPr="00CA7957">
        <w:rPr>
          <w:spacing w:val="-5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распорядка.</w:t>
      </w:r>
    </w:p>
    <w:p w:rsidR="000A276F" w:rsidRPr="00CA7957" w:rsidRDefault="000A276F" w:rsidP="005846E5">
      <w:pPr>
        <w:pStyle w:val="a3"/>
        <w:ind w:left="0"/>
        <w:jc w:val="both"/>
        <w:rPr>
          <w:sz w:val="25"/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7"/>
        </w:numPr>
        <w:tabs>
          <w:tab w:val="left" w:pos="663"/>
        </w:tabs>
        <w:ind w:right="422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В организации могут быть установлены иные выплаты, связанные с предоставлением социальных льгот и дополнительного материального обеспечения (материальная помощь), разовые премии, устанавливаемые в размерах и на условиях определённых коллективным договором, соглашениями, локальным актом организации в соответствии с действующим законодательством.</w:t>
      </w:r>
    </w:p>
    <w:p w:rsidR="000A276F" w:rsidRPr="00CA7957" w:rsidRDefault="000A276F" w:rsidP="005846E5">
      <w:pPr>
        <w:pStyle w:val="a3"/>
        <w:ind w:left="0"/>
        <w:jc w:val="both"/>
        <w:rPr>
          <w:sz w:val="25"/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7"/>
        </w:numPr>
        <w:tabs>
          <w:tab w:val="left" w:pos="663"/>
        </w:tabs>
        <w:ind w:right="629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На работника распространяются льготы, гарантии и компенсации, установленные законодательством Российской Федерации, нормативными правовыми актами</w:t>
      </w:r>
      <w:r w:rsidRPr="00CA7957">
        <w:rPr>
          <w:spacing w:val="-32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субъектов Российской Федерации, коллективным договором и локальными нормативными</w:t>
      </w:r>
      <w:r w:rsidRPr="00CA7957">
        <w:rPr>
          <w:spacing w:val="-26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актами.</w:t>
      </w:r>
    </w:p>
    <w:p w:rsidR="000A276F" w:rsidRPr="00CA7957" w:rsidRDefault="000A276F" w:rsidP="005846E5">
      <w:pPr>
        <w:pStyle w:val="a3"/>
        <w:spacing w:before="8"/>
        <w:ind w:left="0"/>
        <w:jc w:val="both"/>
        <w:rPr>
          <w:sz w:val="25"/>
          <w:lang w:val="ru-RU"/>
        </w:r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3164"/>
        </w:tabs>
        <w:ind w:left="3163" w:hanging="259"/>
        <w:jc w:val="both"/>
      </w:pPr>
      <w:r>
        <w:t>РЕЖИМ ТРУДА И</w:t>
      </w:r>
      <w:r>
        <w:rPr>
          <w:spacing w:val="-9"/>
        </w:rPr>
        <w:t xml:space="preserve"> </w:t>
      </w:r>
      <w:r>
        <w:t>ОТДЫХА</w:t>
      </w:r>
    </w:p>
    <w:p w:rsidR="000A276F" w:rsidRPr="00CA7957" w:rsidRDefault="00376F1A" w:rsidP="005846E5">
      <w:pPr>
        <w:pStyle w:val="a4"/>
        <w:numPr>
          <w:ilvl w:val="1"/>
          <w:numId w:val="6"/>
        </w:numPr>
        <w:tabs>
          <w:tab w:val="left" w:pos="737"/>
        </w:tabs>
        <w:ind w:right="413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Режим рабочего времени и времени отдыха, порядок и условия предоставления отпусков регулируются трудовым законодательством, федеральными законами, иными нормативными правовыми</w:t>
      </w:r>
      <w:r w:rsidRPr="00CA7957">
        <w:rPr>
          <w:spacing w:val="-10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актами.</w:t>
      </w:r>
    </w:p>
    <w:p w:rsidR="000A276F" w:rsidRPr="00CA7957" w:rsidRDefault="00376F1A" w:rsidP="005846E5">
      <w:pPr>
        <w:pStyle w:val="a4"/>
        <w:numPr>
          <w:ilvl w:val="1"/>
          <w:numId w:val="6"/>
        </w:numPr>
        <w:tabs>
          <w:tab w:val="left" w:pos="770"/>
        </w:tabs>
        <w:ind w:right="672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Время начала и окончания рабочего дня, перерыва для отдыха и питания определяются Правилами внутреннего трудового</w:t>
      </w:r>
      <w:r w:rsidRPr="00CA7957">
        <w:rPr>
          <w:spacing w:val="-16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распорядка.</w:t>
      </w:r>
    </w:p>
    <w:p w:rsidR="000A276F" w:rsidRDefault="00376F1A" w:rsidP="005846E5">
      <w:pPr>
        <w:pStyle w:val="a4"/>
        <w:numPr>
          <w:ilvl w:val="1"/>
          <w:numId w:val="6"/>
        </w:numPr>
        <w:tabs>
          <w:tab w:val="left" w:pos="663"/>
        </w:tabs>
        <w:ind w:left="662" w:hanging="420"/>
        <w:jc w:val="both"/>
        <w:rPr>
          <w:sz w:val="24"/>
        </w:rPr>
      </w:pPr>
      <w:r>
        <w:rPr>
          <w:sz w:val="24"/>
        </w:rPr>
        <w:t>Работнику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устанавливается:</w:t>
      </w:r>
    </w:p>
    <w:p w:rsidR="000A276F" w:rsidRPr="00CA7957" w:rsidRDefault="00376F1A" w:rsidP="005846E5">
      <w:pPr>
        <w:pStyle w:val="a4"/>
        <w:numPr>
          <w:ilvl w:val="0"/>
          <w:numId w:val="5"/>
        </w:numPr>
        <w:tabs>
          <w:tab w:val="left" w:pos="382"/>
        </w:tabs>
        <w:ind w:hanging="139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ежегодный оплачиваемый отпуск продолжительностью 56 (календарных)</w:t>
      </w:r>
      <w:r w:rsidRPr="00CA7957">
        <w:rPr>
          <w:spacing w:val="-15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дней;</w:t>
      </w:r>
    </w:p>
    <w:p w:rsidR="000A276F" w:rsidRPr="00CA7957" w:rsidRDefault="00376F1A" w:rsidP="005846E5">
      <w:pPr>
        <w:pStyle w:val="a4"/>
        <w:numPr>
          <w:ilvl w:val="0"/>
          <w:numId w:val="5"/>
        </w:numPr>
        <w:tabs>
          <w:tab w:val="left" w:pos="546"/>
          <w:tab w:val="left" w:pos="547"/>
          <w:tab w:val="left" w:pos="6062"/>
        </w:tabs>
        <w:ind w:left="546" w:hanging="304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дополнительный</w:t>
      </w:r>
      <w:r w:rsidRPr="00CA7957">
        <w:rPr>
          <w:spacing w:val="5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отпуск</w:t>
      </w:r>
      <w:r w:rsidRPr="00CA7957">
        <w:rPr>
          <w:spacing w:val="5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продолжительностью</w:t>
      </w:r>
      <w:r w:rsidRPr="00CA7957">
        <w:rPr>
          <w:sz w:val="24"/>
          <w:u w:val="single"/>
          <w:lang w:val="ru-RU"/>
        </w:rPr>
        <w:tab/>
      </w:r>
      <w:r w:rsidRPr="00CA7957">
        <w:rPr>
          <w:sz w:val="24"/>
          <w:lang w:val="ru-RU"/>
        </w:rPr>
        <w:t>(календарных)  дней  за</w:t>
      </w:r>
      <w:r w:rsidRPr="00CA7957">
        <w:rPr>
          <w:spacing w:val="29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работу</w:t>
      </w:r>
    </w:p>
    <w:p w:rsidR="000A276F" w:rsidRPr="00CA7957" w:rsidRDefault="00095C46" w:rsidP="005846E5">
      <w:pPr>
        <w:pStyle w:val="a3"/>
        <w:spacing w:before="8"/>
        <w:ind w:left="0"/>
        <w:jc w:val="both"/>
        <w:rPr>
          <w:sz w:val="19"/>
          <w:lang w:val="ru-RU"/>
        </w:rPr>
      </w:pPr>
      <w:r w:rsidRPr="00095C46">
        <w:pict>
          <v:line id="_x0000_s1049" style="position:absolute;left:0;text-align:left;z-index:251657728;mso-wrap-distance-left:0;mso-wrap-distance-right:0;mso-position-horizontal-relative:page" from="85.1pt,13.55pt" to="421.1pt,13.55pt" strokeweight=".48pt">
            <w10:wrap type="topAndBottom" anchorx="page"/>
          </v:line>
        </w:pict>
      </w:r>
    </w:p>
    <w:p w:rsidR="000A276F" w:rsidRDefault="00376F1A" w:rsidP="005846E5">
      <w:pPr>
        <w:ind w:left="242"/>
        <w:jc w:val="both"/>
        <w:rPr>
          <w:sz w:val="16"/>
        </w:rPr>
      </w:pPr>
      <w:r>
        <w:rPr>
          <w:sz w:val="16"/>
        </w:rPr>
        <w:t>(указать причину)</w:t>
      </w:r>
    </w:p>
    <w:p w:rsidR="000A276F" w:rsidRPr="00CA7957" w:rsidRDefault="00376F1A" w:rsidP="005846E5">
      <w:pPr>
        <w:pStyle w:val="a4"/>
        <w:numPr>
          <w:ilvl w:val="1"/>
          <w:numId w:val="6"/>
        </w:numPr>
        <w:tabs>
          <w:tab w:val="left" w:pos="706"/>
        </w:tabs>
        <w:spacing w:before="127"/>
        <w:ind w:right="616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Ежегодный оплачиваемый отпуск (основной, дополнительный) предоставляется в соответствии с графиком</w:t>
      </w:r>
      <w:r w:rsidRPr="00CA7957">
        <w:rPr>
          <w:spacing w:val="-1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отпусков.</w:t>
      </w:r>
    </w:p>
    <w:p w:rsidR="000A276F" w:rsidRDefault="00376F1A" w:rsidP="005846E5">
      <w:pPr>
        <w:pStyle w:val="a4"/>
        <w:numPr>
          <w:ilvl w:val="1"/>
          <w:numId w:val="6"/>
        </w:numPr>
        <w:tabs>
          <w:tab w:val="left" w:pos="670"/>
        </w:tabs>
        <w:ind w:right="607"/>
        <w:jc w:val="both"/>
        <w:rPr>
          <w:sz w:val="24"/>
        </w:rPr>
      </w:pPr>
      <w:r w:rsidRPr="00CA7957">
        <w:rPr>
          <w:sz w:val="24"/>
          <w:lang w:val="ru-RU"/>
        </w:rPr>
        <w:t xml:space="preserve">Отпуск может быть разделен с согласия Работника на части. При этом хотя бы одна из частей этого отпуска должна быть не менее 14 календарных дней. Отпуск может быть представлен по согласованию с администрацией и в другие сроки. </w:t>
      </w:r>
      <w:r>
        <w:rPr>
          <w:sz w:val="24"/>
        </w:rPr>
        <w:t>Отзыв из отпуска допускается только с согласия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Работника.</w:t>
      </w:r>
    </w:p>
    <w:p w:rsidR="000A276F" w:rsidRDefault="000A276F" w:rsidP="005846E5">
      <w:pPr>
        <w:pStyle w:val="a3"/>
        <w:spacing w:before="11"/>
        <w:ind w:left="0"/>
        <w:jc w:val="both"/>
        <w:rPr>
          <w:sz w:val="23"/>
        </w:rPr>
      </w:pPr>
    </w:p>
    <w:p w:rsidR="000A276F" w:rsidRDefault="00376F1A" w:rsidP="005846E5">
      <w:pPr>
        <w:pStyle w:val="a4"/>
        <w:numPr>
          <w:ilvl w:val="1"/>
          <w:numId w:val="6"/>
        </w:numPr>
        <w:tabs>
          <w:tab w:val="left" w:pos="770"/>
        </w:tabs>
        <w:ind w:right="609"/>
        <w:jc w:val="both"/>
        <w:rPr>
          <w:sz w:val="24"/>
        </w:rPr>
      </w:pPr>
      <w:r w:rsidRPr="00CA7957">
        <w:rPr>
          <w:sz w:val="24"/>
          <w:lang w:val="ru-RU"/>
        </w:rPr>
        <w:t xml:space="preserve">Время осенних, зимних и весенних каникул, не совпадающее с очередным отпуском, является рабочим временем Работника. В эти периоды Работник привлекается к педагогической, организационной и методической работе в пределах времени, не превышающего учебной нагрузки Работника до начала каникул, в соответствии с планами  работы  организации  и  должностными  обязанностями  Работника.     </w:t>
      </w:r>
      <w:r w:rsidRPr="00CA7957">
        <w:rPr>
          <w:spacing w:val="38"/>
          <w:sz w:val="24"/>
          <w:lang w:val="ru-RU"/>
        </w:rPr>
        <w:t xml:space="preserve"> </w:t>
      </w:r>
      <w:r>
        <w:rPr>
          <w:sz w:val="24"/>
        </w:rPr>
        <w:t>График</w:t>
      </w:r>
    </w:p>
    <w:p w:rsidR="000A276F" w:rsidRDefault="000A276F" w:rsidP="005846E5">
      <w:pPr>
        <w:jc w:val="both"/>
        <w:rPr>
          <w:sz w:val="24"/>
        </w:rPr>
        <w:sectPr w:rsidR="000A276F" w:rsidSect="00CA795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0A276F" w:rsidRPr="00CA7957" w:rsidRDefault="00376F1A" w:rsidP="005846E5">
      <w:pPr>
        <w:pStyle w:val="a3"/>
        <w:spacing w:before="46"/>
        <w:ind w:right="103"/>
        <w:jc w:val="both"/>
        <w:rPr>
          <w:lang w:val="ru-RU"/>
        </w:rPr>
      </w:pPr>
      <w:r w:rsidRPr="00CA7957">
        <w:rPr>
          <w:lang w:val="ru-RU"/>
        </w:rPr>
        <w:lastRenderedPageBreak/>
        <w:t>работы в каникулы утверждается приказом директора.</w:t>
      </w:r>
    </w:p>
    <w:p w:rsidR="000A276F" w:rsidRPr="00CA7957" w:rsidRDefault="000A276F" w:rsidP="005846E5">
      <w:pPr>
        <w:pStyle w:val="a3"/>
        <w:ind w:left="0"/>
        <w:jc w:val="both"/>
        <w:rPr>
          <w:lang w:val="ru-RU"/>
        </w:rPr>
      </w:pPr>
    </w:p>
    <w:p w:rsidR="000A276F" w:rsidRPr="00CA7957" w:rsidRDefault="00376F1A" w:rsidP="005846E5">
      <w:pPr>
        <w:pStyle w:val="Heading2"/>
        <w:numPr>
          <w:ilvl w:val="0"/>
          <w:numId w:val="11"/>
        </w:numPr>
        <w:tabs>
          <w:tab w:val="left" w:pos="400"/>
        </w:tabs>
        <w:spacing w:before="152"/>
        <w:ind w:right="149" w:hanging="641"/>
        <w:jc w:val="both"/>
        <w:rPr>
          <w:lang w:val="ru-RU"/>
        </w:rPr>
      </w:pPr>
      <w:r w:rsidRPr="00CA7957">
        <w:rPr>
          <w:lang w:val="ru-RU"/>
        </w:rPr>
        <w:t>СОЦИАЛЬНОЕ СТРАХОВАНИЕ И МЕРЫ СОЦИАЛЬНОЙ</w:t>
      </w:r>
      <w:r w:rsidRPr="00CA7957">
        <w:rPr>
          <w:spacing w:val="-12"/>
          <w:lang w:val="ru-RU"/>
        </w:rPr>
        <w:t xml:space="preserve"> </w:t>
      </w:r>
      <w:r w:rsidRPr="00CA7957">
        <w:rPr>
          <w:lang w:val="ru-RU"/>
        </w:rPr>
        <w:t>ПОДДЕРЖКИ РАБОТНИКА, ПРЕДУСМОТРЕННЫЕ</w:t>
      </w:r>
      <w:r w:rsidRPr="00CA7957">
        <w:rPr>
          <w:spacing w:val="-11"/>
          <w:lang w:val="ru-RU"/>
        </w:rPr>
        <w:t xml:space="preserve"> </w:t>
      </w:r>
      <w:r w:rsidRPr="00CA7957">
        <w:rPr>
          <w:lang w:val="ru-RU"/>
        </w:rPr>
        <w:t>ЗАКОНОДАТЕЛЬСТВОМ,</w:t>
      </w:r>
    </w:p>
    <w:p w:rsidR="000A276F" w:rsidRPr="00CA7957" w:rsidRDefault="00376F1A" w:rsidP="005846E5">
      <w:pPr>
        <w:spacing w:before="1"/>
        <w:ind w:left="469" w:right="480"/>
        <w:jc w:val="both"/>
        <w:rPr>
          <w:b/>
          <w:sz w:val="26"/>
          <w:lang w:val="ru-RU"/>
        </w:rPr>
      </w:pPr>
      <w:r w:rsidRPr="00CA7957">
        <w:rPr>
          <w:b/>
          <w:sz w:val="26"/>
          <w:lang w:val="ru-RU"/>
        </w:rPr>
        <w:t>ОТРАСЛЕВЫМ СОГЛАШЕНИЕМ, КОЛЛЕКТИВНЫМ ДОГОВОРОМ, НАСТОЯЩИМ ТРУДОВЫМ ДОГОВОРОМ.</w:t>
      </w:r>
    </w:p>
    <w:p w:rsidR="000A276F" w:rsidRPr="00CA7957" w:rsidRDefault="000A276F" w:rsidP="005846E5">
      <w:pPr>
        <w:pStyle w:val="a3"/>
        <w:spacing w:before="5"/>
        <w:ind w:left="0"/>
        <w:jc w:val="both"/>
        <w:rPr>
          <w:b/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11"/>
        </w:numPr>
        <w:tabs>
          <w:tab w:val="left" w:pos="523"/>
        </w:tabs>
        <w:ind w:right="904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Работник подлежит обязательному социальному страхованию в соответствии</w:t>
      </w:r>
      <w:r w:rsidRPr="00CA7957">
        <w:rPr>
          <w:spacing w:val="-26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с законодательством Российской</w:t>
      </w:r>
      <w:r w:rsidRPr="00CA7957">
        <w:rPr>
          <w:spacing w:val="-10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Федерации.</w:t>
      </w:r>
    </w:p>
    <w:p w:rsidR="000A276F" w:rsidRPr="00CA7957" w:rsidRDefault="000A276F" w:rsidP="005846E5">
      <w:pPr>
        <w:pStyle w:val="a3"/>
        <w:ind w:left="0"/>
        <w:jc w:val="both"/>
        <w:rPr>
          <w:sz w:val="25"/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11"/>
        </w:numPr>
        <w:tabs>
          <w:tab w:val="left" w:pos="523"/>
        </w:tabs>
        <w:ind w:right="842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Работник имеет право на дополнительное страхование на условиях и в</w:t>
      </w:r>
      <w:r w:rsidRPr="00CA7957">
        <w:rPr>
          <w:spacing w:val="-25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порядке, которые</w:t>
      </w:r>
      <w:r w:rsidRPr="00CA7957">
        <w:rPr>
          <w:spacing w:val="-9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установлены</w:t>
      </w:r>
    </w:p>
    <w:p w:rsidR="000A276F" w:rsidRPr="00CA7957" w:rsidRDefault="00376F1A" w:rsidP="005846E5">
      <w:pPr>
        <w:pStyle w:val="a3"/>
        <w:tabs>
          <w:tab w:val="left" w:pos="7542"/>
        </w:tabs>
        <w:ind w:right="103"/>
        <w:jc w:val="both"/>
        <w:rPr>
          <w:lang w:val="ru-RU"/>
        </w:rPr>
      </w:pPr>
      <w:r w:rsidRPr="00CA7957">
        <w:rPr>
          <w:lang w:val="ru-RU"/>
        </w:rPr>
        <w:t>.</w:t>
      </w:r>
    </w:p>
    <w:p w:rsidR="000A276F" w:rsidRPr="00CA7957" w:rsidRDefault="000A276F" w:rsidP="005846E5">
      <w:pPr>
        <w:pStyle w:val="a3"/>
        <w:ind w:left="0"/>
        <w:jc w:val="both"/>
        <w:rPr>
          <w:sz w:val="25"/>
          <w:lang w:val="ru-RU"/>
        </w:rPr>
      </w:pPr>
    </w:p>
    <w:p w:rsidR="000A276F" w:rsidRPr="00CA7957" w:rsidRDefault="00376F1A" w:rsidP="005846E5">
      <w:pPr>
        <w:ind w:left="469" w:right="475"/>
        <w:jc w:val="both"/>
        <w:rPr>
          <w:i/>
          <w:sz w:val="24"/>
          <w:lang w:val="ru-RU"/>
        </w:rPr>
      </w:pPr>
      <w:r w:rsidRPr="00CA7957">
        <w:rPr>
          <w:i/>
          <w:sz w:val="24"/>
          <w:lang w:val="ru-RU"/>
        </w:rPr>
        <w:t>(вид страхования, наименование локального нормативного акта)</w:t>
      </w:r>
    </w:p>
    <w:p w:rsidR="000A276F" w:rsidRPr="00CA7957" w:rsidRDefault="000A276F" w:rsidP="005846E5">
      <w:pPr>
        <w:pStyle w:val="a3"/>
        <w:spacing w:before="1"/>
        <w:ind w:left="0"/>
        <w:jc w:val="both"/>
        <w:rPr>
          <w:i/>
          <w:sz w:val="25"/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11"/>
        </w:numPr>
        <w:tabs>
          <w:tab w:val="left" w:pos="523"/>
        </w:tabs>
        <w:ind w:right="418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</w:t>
      </w:r>
      <w:r w:rsidRPr="00CA7957">
        <w:rPr>
          <w:spacing w:val="-13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(указать):</w:t>
      </w:r>
    </w:p>
    <w:p w:rsidR="000A276F" w:rsidRPr="00CA7957" w:rsidRDefault="000A276F" w:rsidP="005846E5">
      <w:pPr>
        <w:pStyle w:val="a3"/>
        <w:ind w:left="0"/>
        <w:jc w:val="both"/>
        <w:rPr>
          <w:sz w:val="19"/>
          <w:lang w:val="ru-RU"/>
        </w:rPr>
      </w:pPr>
    </w:p>
    <w:p w:rsidR="000A276F" w:rsidRDefault="00376F1A" w:rsidP="005846E5">
      <w:pPr>
        <w:pStyle w:val="a3"/>
        <w:tabs>
          <w:tab w:val="left" w:pos="7781"/>
        </w:tabs>
        <w:spacing w:before="69"/>
        <w:jc w:val="both"/>
      </w:pPr>
      <w:r>
        <w:t>.</w:t>
      </w:r>
    </w:p>
    <w:p w:rsidR="000A276F" w:rsidRDefault="000A276F" w:rsidP="005846E5">
      <w:pPr>
        <w:pStyle w:val="a3"/>
        <w:spacing w:before="8"/>
        <w:ind w:left="0"/>
        <w:jc w:val="both"/>
        <w:rPr>
          <w:sz w:val="25"/>
        </w:r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3225"/>
        </w:tabs>
        <w:ind w:left="3225"/>
        <w:jc w:val="both"/>
      </w:pPr>
      <w:r>
        <w:t>ОТВЕТСТВЕННОСТЬ</w:t>
      </w:r>
      <w:r>
        <w:rPr>
          <w:spacing w:val="-7"/>
        </w:rPr>
        <w:t xml:space="preserve"> </w:t>
      </w:r>
      <w:r>
        <w:t>СТОРОН</w:t>
      </w:r>
    </w:p>
    <w:p w:rsidR="000A276F" w:rsidRDefault="000A276F" w:rsidP="005846E5">
      <w:pPr>
        <w:pStyle w:val="a3"/>
        <w:spacing w:before="2"/>
        <w:ind w:left="0"/>
        <w:jc w:val="both"/>
        <w:rPr>
          <w:b/>
          <w:sz w:val="27"/>
        </w:rPr>
      </w:pPr>
    </w:p>
    <w:p w:rsidR="000A276F" w:rsidRPr="00CA7957" w:rsidRDefault="00376F1A" w:rsidP="005846E5">
      <w:pPr>
        <w:pStyle w:val="a4"/>
        <w:numPr>
          <w:ilvl w:val="1"/>
          <w:numId w:val="4"/>
        </w:numPr>
        <w:tabs>
          <w:tab w:val="left" w:pos="523"/>
        </w:tabs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Работник несет ответственность в соответствии с</w:t>
      </w:r>
      <w:r w:rsidRPr="00CA7957">
        <w:rPr>
          <w:spacing w:val="-26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законодательством:</w:t>
      </w:r>
    </w:p>
    <w:p w:rsidR="000A276F" w:rsidRPr="00CA7957" w:rsidRDefault="00376F1A" w:rsidP="005846E5">
      <w:pPr>
        <w:pStyle w:val="a3"/>
        <w:tabs>
          <w:tab w:val="left" w:pos="548"/>
          <w:tab w:val="left" w:pos="965"/>
          <w:tab w:val="left" w:pos="2658"/>
          <w:tab w:val="left" w:pos="3250"/>
          <w:tab w:val="left" w:pos="4593"/>
          <w:tab w:val="left" w:pos="6247"/>
          <w:tab w:val="left" w:pos="8310"/>
        </w:tabs>
        <w:ind w:right="111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>за</w:t>
      </w:r>
      <w:r w:rsidRPr="00CA7957">
        <w:rPr>
          <w:lang w:val="ru-RU"/>
        </w:rPr>
        <w:tab/>
        <w:t>невыполнение</w:t>
      </w:r>
      <w:r w:rsidRPr="00CA7957">
        <w:rPr>
          <w:lang w:val="ru-RU"/>
        </w:rPr>
        <w:tab/>
        <w:t>или</w:t>
      </w:r>
      <w:r w:rsidRPr="00CA7957">
        <w:rPr>
          <w:lang w:val="ru-RU"/>
        </w:rPr>
        <w:tab/>
        <w:t>нарушение</w:t>
      </w:r>
      <w:r w:rsidRPr="00CA7957">
        <w:rPr>
          <w:lang w:val="ru-RU"/>
        </w:rPr>
        <w:tab/>
        <w:t>обязанностей,</w:t>
      </w:r>
      <w:r w:rsidRPr="00CA7957">
        <w:rPr>
          <w:lang w:val="ru-RU"/>
        </w:rPr>
        <w:tab/>
        <w:t>предусмотренных</w:t>
      </w:r>
      <w:r w:rsidRPr="00CA7957">
        <w:rPr>
          <w:lang w:val="ru-RU"/>
        </w:rPr>
        <w:tab/>
        <w:t>настоящим трудовым договором</w:t>
      </w:r>
      <w:r w:rsidRPr="00CA7957">
        <w:rPr>
          <w:spacing w:val="-3"/>
          <w:lang w:val="ru-RU"/>
        </w:rPr>
        <w:t xml:space="preserve"> </w:t>
      </w:r>
      <w:r w:rsidRPr="00CA7957">
        <w:rPr>
          <w:lang w:val="ru-RU"/>
        </w:rPr>
        <w:t>(контрактом);</w:t>
      </w:r>
    </w:p>
    <w:p w:rsidR="000A276F" w:rsidRPr="00CA7957" w:rsidRDefault="00376F1A" w:rsidP="005846E5">
      <w:pPr>
        <w:pStyle w:val="a3"/>
        <w:tabs>
          <w:tab w:val="left" w:pos="608"/>
        </w:tabs>
        <w:ind w:right="2517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>за ущерб, причиненный Работодателю</w:t>
      </w:r>
      <w:r w:rsidRPr="00CA7957">
        <w:rPr>
          <w:spacing w:val="-17"/>
          <w:lang w:val="ru-RU"/>
        </w:rPr>
        <w:t xml:space="preserve"> </w:t>
      </w:r>
      <w:r w:rsidRPr="00CA7957">
        <w:rPr>
          <w:lang w:val="ru-RU"/>
        </w:rPr>
        <w:t>виновными</w:t>
      </w:r>
      <w:r w:rsidRPr="00CA7957">
        <w:rPr>
          <w:spacing w:val="-5"/>
          <w:lang w:val="ru-RU"/>
        </w:rPr>
        <w:t xml:space="preserve"> </w:t>
      </w:r>
      <w:r w:rsidRPr="00CA7957">
        <w:rPr>
          <w:lang w:val="ru-RU"/>
        </w:rPr>
        <w:t>действиями</w:t>
      </w:r>
      <w:r w:rsidRPr="00CA7957">
        <w:rPr>
          <w:w w:val="99"/>
          <w:lang w:val="ru-RU"/>
        </w:rPr>
        <w:t xml:space="preserve"> </w:t>
      </w:r>
      <w:r w:rsidRPr="00CA7957">
        <w:rPr>
          <w:lang w:val="ru-RU"/>
        </w:rPr>
        <w:t>(бездействием)</w:t>
      </w:r>
      <w:r w:rsidRPr="00CA7957">
        <w:rPr>
          <w:spacing w:val="-8"/>
          <w:lang w:val="ru-RU"/>
        </w:rPr>
        <w:t xml:space="preserve"> </w:t>
      </w:r>
      <w:r w:rsidRPr="00CA7957">
        <w:rPr>
          <w:lang w:val="ru-RU"/>
        </w:rPr>
        <w:t>Работника;</w:t>
      </w:r>
    </w:p>
    <w:p w:rsidR="000A276F" w:rsidRPr="00CA7957" w:rsidRDefault="00376F1A" w:rsidP="005846E5">
      <w:pPr>
        <w:pStyle w:val="a3"/>
        <w:ind w:right="314"/>
        <w:jc w:val="both"/>
        <w:rPr>
          <w:lang w:val="ru-RU"/>
        </w:rPr>
      </w:pPr>
      <w:r w:rsidRPr="00CA7957">
        <w:rPr>
          <w:lang w:val="ru-RU"/>
        </w:rPr>
        <w:t>-- за нарушение требований противопожарной безопасности, санитарных правил и гигиенических норм активов на территории и в помещениях организации, а также в других случаях, предусмотренных другими нормативными актами;</w:t>
      </w:r>
    </w:p>
    <w:p w:rsidR="000A276F" w:rsidRPr="00CA7957" w:rsidRDefault="00376F1A" w:rsidP="005846E5">
      <w:pPr>
        <w:pStyle w:val="a3"/>
        <w:tabs>
          <w:tab w:val="left" w:pos="699"/>
        </w:tabs>
        <w:ind w:right="306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 xml:space="preserve">за  жизнь  и  здоровье  обучающихся  и  работников  во    </w:t>
      </w:r>
      <w:r w:rsidRPr="00CA7957">
        <w:rPr>
          <w:spacing w:val="15"/>
          <w:lang w:val="ru-RU"/>
        </w:rPr>
        <w:t xml:space="preserve"> </w:t>
      </w:r>
      <w:r w:rsidRPr="00CA7957">
        <w:rPr>
          <w:lang w:val="ru-RU"/>
        </w:rPr>
        <w:t xml:space="preserve">время </w:t>
      </w:r>
      <w:r w:rsidRPr="00CA7957">
        <w:rPr>
          <w:spacing w:val="25"/>
          <w:lang w:val="ru-RU"/>
        </w:rPr>
        <w:t xml:space="preserve"> </w:t>
      </w:r>
      <w:r w:rsidRPr="00CA7957">
        <w:rPr>
          <w:lang w:val="ru-RU"/>
        </w:rPr>
        <w:t>образовательного</w:t>
      </w:r>
      <w:r w:rsidRPr="00CA7957">
        <w:rPr>
          <w:w w:val="99"/>
          <w:lang w:val="ru-RU"/>
        </w:rPr>
        <w:t xml:space="preserve"> </w:t>
      </w:r>
      <w:r w:rsidRPr="00CA7957">
        <w:rPr>
          <w:lang w:val="ru-RU"/>
        </w:rPr>
        <w:t>процесса;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     за  соблюдение прав и свобод обучающихся.</w:t>
      </w:r>
    </w:p>
    <w:p w:rsidR="000A276F" w:rsidRPr="00CA7957" w:rsidRDefault="00376F1A" w:rsidP="005846E5">
      <w:pPr>
        <w:pStyle w:val="a3"/>
        <w:tabs>
          <w:tab w:val="left" w:pos="603"/>
        </w:tabs>
        <w:ind w:right="103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>за   разглашение   сведений,   составляющих   служебную   или</w:t>
      </w:r>
      <w:r w:rsidRPr="00CA7957">
        <w:rPr>
          <w:spacing w:val="55"/>
          <w:lang w:val="ru-RU"/>
        </w:rPr>
        <w:t xml:space="preserve"> </w:t>
      </w:r>
      <w:r w:rsidRPr="00CA7957">
        <w:rPr>
          <w:lang w:val="ru-RU"/>
        </w:rPr>
        <w:t xml:space="preserve">коммерческую </w:t>
      </w:r>
      <w:r w:rsidRPr="00CA7957">
        <w:rPr>
          <w:spacing w:val="50"/>
          <w:lang w:val="ru-RU"/>
        </w:rPr>
        <w:t xml:space="preserve"> </w:t>
      </w:r>
      <w:r w:rsidRPr="00CA7957">
        <w:rPr>
          <w:lang w:val="ru-RU"/>
        </w:rPr>
        <w:t>тайну организации, указанных в приложении к настоящему трудовому договору</w:t>
      </w:r>
      <w:r w:rsidRPr="00CA7957">
        <w:rPr>
          <w:spacing w:val="-33"/>
          <w:lang w:val="ru-RU"/>
        </w:rPr>
        <w:t xml:space="preserve"> </w:t>
      </w:r>
      <w:r w:rsidRPr="00CA7957">
        <w:rPr>
          <w:lang w:val="ru-RU"/>
        </w:rPr>
        <w:t>(контракту).</w:t>
      </w:r>
    </w:p>
    <w:p w:rsidR="000A276F" w:rsidRPr="00CA7957" w:rsidRDefault="000A276F" w:rsidP="005846E5">
      <w:pPr>
        <w:pStyle w:val="a3"/>
        <w:ind w:left="0"/>
        <w:jc w:val="both"/>
        <w:rPr>
          <w:lang w:val="ru-RU"/>
        </w:rPr>
      </w:pPr>
    </w:p>
    <w:p w:rsidR="000A276F" w:rsidRPr="00CA7957" w:rsidRDefault="00376F1A" w:rsidP="005846E5">
      <w:pPr>
        <w:pStyle w:val="a4"/>
        <w:numPr>
          <w:ilvl w:val="1"/>
          <w:numId w:val="4"/>
        </w:numPr>
        <w:tabs>
          <w:tab w:val="left" w:pos="523"/>
        </w:tabs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Работодатель несет ответственность в соответствии с</w:t>
      </w:r>
      <w:r w:rsidRPr="00CA7957">
        <w:rPr>
          <w:spacing w:val="-27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законодательством:</w:t>
      </w:r>
    </w:p>
    <w:p w:rsidR="000A276F" w:rsidRPr="00CA7957" w:rsidRDefault="00376F1A" w:rsidP="005846E5">
      <w:pPr>
        <w:pStyle w:val="a3"/>
        <w:tabs>
          <w:tab w:val="left" w:pos="608"/>
        </w:tabs>
        <w:ind w:right="2607"/>
        <w:jc w:val="both"/>
        <w:rPr>
          <w:lang w:val="ru-RU"/>
        </w:rPr>
      </w:pPr>
      <w:r w:rsidRPr="00CA7957">
        <w:rPr>
          <w:lang w:val="ru-RU"/>
        </w:rPr>
        <w:t>--</w:t>
      </w:r>
      <w:r w:rsidRPr="00CA7957">
        <w:rPr>
          <w:lang w:val="ru-RU"/>
        </w:rPr>
        <w:tab/>
        <w:t>за нарушение или невыполнение обязательств</w:t>
      </w:r>
      <w:r w:rsidRPr="00CA7957">
        <w:rPr>
          <w:spacing w:val="-17"/>
          <w:lang w:val="ru-RU"/>
        </w:rPr>
        <w:t xml:space="preserve"> </w:t>
      </w:r>
      <w:r w:rsidRPr="00CA7957">
        <w:rPr>
          <w:lang w:val="ru-RU"/>
        </w:rPr>
        <w:t>по</w:t>
      </w:r>
      <w:r w:rsidRPr="00CA7957">
        <w:rPr>
          <w:spacing w:val="-3"/>
          <w:lang w:val="ru-RU"/>
        </w:rPr>
        <w:t xml:space="preserve"> </w:t>
      </w:r>
      <w:r w:rsidRPr="00CA7957">
        <w:rPr>
          <w:lang w:val="ru-RU"/>
        </w:rPr>
        <w:t>настоящему трудовому договору</w:t>
      </w:r>
      <w:r w:rsidRPr="00CA7957">
        <w:rPr>
          <w:spacing w:val="-8"/>
          <w:lang w:val="ru-RU"/>
        </w:rPr>
        <w:t xml:space="preserve"> </w:t>
      </w:r>
      <w:r w:rsidRPr="00CA7957">
        <w:rPr>
          <w:lang w:val="ru-RU"/>
        </w:rPr>
        <w:t>(контракту);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--     за причинение здоровью Работника вреда в связи с увечьем или профзаболеванием.</w:t>
      </w:r>
    </w:p>
    <w:p w:rsidR="000A276F" w:rsidRPr="00CA7957" w:rsidRDefault="000A276F" w:rsidP="005846E5">
      <w:pPr>
        <w:pStyle w:val="a3"/>
        <w:ind w:left="0"/>
        <w:jc w:val="both"/>
        <w:rPr>
          <w:lang w:val="ru-RU"/>
        </w:rPr>
      </w:pPr>
    </w:p>
    <w:p w:rsidR="000A276F" w:rsidRPr="00CA7957" w:rsidRDefault="000A276F" w:rsidP="005846E5">
      <w:pPr>
        <w:pStyle w:val="a3"/>
        <w:spacing w:before="8"/>
        <w:ind w:left="0"/>
        <w:jc w:val="both"/>
        <w:rPr>
          <w:sz w:val="30"/>
          <w:lang w:val="ru-RU"/>
        </w:r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1782"/>
        </w:tabs>
        <w:ind w:left="1782"/>
        <w:jc w:val="both"/>
      </w:pPr>
      <w:r>
        <w:t>ПОРЯДОК ДЕЙСТВИЯ НАСТОЯЩЕГО</w:t>
      </w:r>
      <w:r>
        <w:rPr>
          <w:spacing w:val="-11"/>
        </w:rPr>
        <w:t xml:space="preserve"> </w:t>
      </w:r>
      <w:r>
        <w:t>ДОГОВОРА</w:t>
      </w:r>
    </w:p>
    <w:p w:rsidR="000A276F" w:rsidRPr="00CA7957" w:rsidRDefault="00376F1A" w:rsidP="005846E5">
      <w:pPr>
        <w:pStyle w:val="a4"/>
        <w:numPr>
          <w:ilvl w:val="1"/>
          <w:numId w:val="3"/>
        </w:numPr>
        <w:tabs>
          <w:tab w:val="left" w:pos="626"/>
        </w:tabs>
        <w:ind w:right="372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Настоящий договор вступает в силу с момента его подписания сторонами, составлен в двух экземплярах, по одному для каждой из</w:t>
      </w:r>
      <w:r w:rsidRPr="00CA7957">
        <w:rPr>
          <w:spacing w:val="-15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сторон.</w:t>
      </w:r>
    </w:p>
    <w:p w:rsidR="000A276F" w:rsidRPr="00CA7957" w:rsidRDefault="00376F1A" w:rsidP="005846E5">
      <w:pPr>
        <w:pStyle w:val="a4"/>
        <w:numPr>
          <w:ilvl w:val="1"/>
          <w:numId w:val="3"/>
        </w:numPr>
        <w:tabs>
          <w:tab w:val="left" w:pos="566"/>
        </w:tabs>
        <w:ind w:right="376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В случае если Работник не приступит к работе в установленный п.1.2. срок без уважительных причин в течение недели, настоящий трудовой договор аннулируется (считается</w:t>
      </w:r>
      <w:r w:rsidRPr="00CA7957">
        <w:rPr>
          <w:spacing w:val="-12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незаключенным).</w:t>
      </w:r>
    </w:p>
    <w:p w:rsidR="000A276F" w:rsidRPr="00CA7957" w:rsidRDefault="00376F1A" w:rsidP="005846E5">
      <w:pPr>
        <w:pStyle w:val="a3"/>
        <w:jc w:val="both"/>
        <w:rPr>
          <w:lang w:val="ru-RU"/>
        </w:rPr>
      </w:pPr>
      <w:r w:rsidRPr="00CA7957">
        <w:rPr>
          <w:lang w:val="ru-RU"/>
        </w:rPr>
        <w:t>8.3.Если  по  истечении  срока  трудового  договора  трудовые  отношения    фактически</w:t>
      </w:r>
    </w:p>
    <w:p w:rsidR="000A276F" w:rsidRPr="00CA7957" w:rsidRDefault="000A276F" w:rsidP="005846E5">
      <w:pPr>
        <w:jc w:val="both"/>
        <w:rPr>
          <w:lang w:val="ru-RU"/>
        </w:rPr>
        <w:sectPr w:rsidR="000A276F" w:rsidRPr="00CA7957" w:rsidSect="00CA795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0A276F" w:rsidRPr="00CA7957" w:rsidRDefault="00376F1A" w:rsidP="005846E5">
      <w:pPr>
        <w:pStyle w:val="a3"/>
        <w:spacing w:before="46"/>
        <w:ind w:left="142" w:right="275"/>
        <w:jc w:val="both"/>
        <w:rPr>
          <w:lang w:val="ru-RU"/>
        </w:rPr>
      </w:pPr>
      <w:r w:rsidRPr="00CA7957">
        <w:rPr>
          <w:lang w:val="ru-RU"/>
        </w:rPr>
        <w:lastRenderedPageBreak/>
        <w:t>продолжаются, и ни одна из Сторон не потребовала их прекращения, то действие договора считается продолженным на неопределенный срок.</w:t>
      </w:r>
    </w:p>
    <w:p w:rsidR="000A276F" w:rsidRPr="00CA7957" w:rsidRDefault="00376F1A" w:rsidP="005846E5">
      <w:pPr>
        <w:pStyle w:val="a4"/>
        <w:numPr>
          <w:ilvl w:val="1"/>
          <w:numId w:val="2"/>
        </w:numPr>
        <w:tabs>
          <w:tab w:val="left" w:pos="649"/>
        </w:tabs>
        <w:ind w:right="390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Изменения и дополнения в настоящий трудовой договор могут вноситься по соглашению сторон. Изменения и дополнения оформляются письменно в виде дополнительных соглашений, являющихся неотъемлемой частью настоящего</w:t>
      </w:r>
      <w:r w:rsidRPr="00CA7957">
        <w:rPr>
          <w:spacing w:val="-21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договора.</w:t>
      </w:r>
    </w:p>
    <w:p w:rsidR="000A276F" w:rsidRPr="00CA7957" w:rsidRDefault="00376F1A" w:rsidP="005846E5">
      <w:pPr>
        <w:pStyle w:val="a4"/>
        <w:numPr>
          <w:ilvl w:val="1"/>
          <w:numId w:val="2"/>
        </w:numPr>
        <w:tabs>
          <w:tab w:val="left" w:pos="562"/>
        </w:tabs>
        <w:ind w:right="295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 об этом работника в письменной форме не позднее, чем за 2 месяца (статья 74 Трудового кодекса Российской</w:t>
      </w:r>
      <w:r w:rsidRPr="00CA7957">
        <w:rPr>
          <w:spacing w:val="-9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Федерации).</w:t>
      </w:r>
    </w:p>
    <w:p w:rsidR="000A276F" w:rsidRPr="00CA7957" w:rsidRDefault="00376F1A" w:rsidP="005846E5">
      <w:pPr>
        <w:pStyle w:val="a3"/>
        <w:ind w:left="142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1062532</wp:posOffset>
            </wp:positionH>
            <wp:positionV relativeFrom="paragraph">
              <wp:posOffset>757976</wp:posOffset>
            </wp:positionV>
            <wp:extent cx="5853793" cy="895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79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957">
        <w:rPr>
          <w:lang w:val="ru-RU"/>
        </w:rPr>
        <w:t>8.6.О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</w:t>
      </w:r>
    </w:p>
    <w:p w:rsidR="000A276F" w:rsidRPr="00CA7957" w:rsidRDefault="00376F1A" w:rsidP="005846E5">
      <w:pPr>
        <w:pStyle w:val="a4"/>
        <w:numPr>
          <w:ilvl w:val="1"/>
          <w:numId w:val="1"/>
        </w:numPr>
        <w:tabs>
          <w:tab w:val="left" w:pos="572"/>
        </w:tabs>
        <w:ind w:right="193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Расторжение настоящего договора производится в порядке, установленном Трудовым Кодексом</w:t>
      </w:r>
      <w:r w:rsidRPr="00CA7957">
        <w:rPr>
          <w:spacing w:val="-3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РФ.</w:t>
      </w:r>
    </w:p>
    <w:p w:rsidR="000A276F" w:rsidRPr="00CA7957" w:rsidRDefault="00376F1A" w:rsidP="005846E5">
      <w:pPr>
        <w:pStyle w:val="a4"/>
        <w:numPr>
          <w:ilvl w:val="1"/>
          <w:numId w:val="1"/>
        </w:numPr>
        <w:tabs>
          <w:tab w:val="left" w:pos="562"/>
        </w:tabs>
        <w:ind w:right="390"/>
        <w:jc w:val="both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1062532</wp:posOffset>
            </wp:positionH>
            <wp:positionV relativeFrom="paragraph">
              <wp:posOffset>782359</wp:posOffset>
            </wp:positionV>
            <wp:extent cx="5978093" cy="9144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957">
        <w:rPr>
          <w:sz w:val="24"/>
          <w:lang w:val="ru-RU"/>
        </w:rPr>
        <w:t>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 комиссией  по  трудовым спорам и (или)  судом  в порядке,   установленном  законодательством  Российской</w:t>
      </w:r>
      <w:r w:rsidRPr="00CA7957">
        <w:rPr>
          <w:spacing w:val="-23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Федерации.</w:t>
      </w:r>
    </w:p>
    <w:p w:rsidR="000A276F" w:rsidRPr="00CA7957" w:rsidRDefault="00376F1A" w:rsidP="005846E5">
      <w:pPr>
        <w:pStyle w:val="a4"/>
        <w:numPr>
          <w:ilvl w:val="1"/>
          <w:numId w:val="1"/>
        </w:numPr>
        <w:tabs>
          <w:tab w:val="left" w:pos="589"/>
        </w:tabs>
        <w:ind w:right="451"/>
        <w:jc w:val="both"/>
        <w:rPr>
          <w:sz w:val="24"/>
          <w:lang w:val="ru-RU"/>
        </w:rPr>
      </w:pPr>
      <w:r w:rsidRPr="00CA7957">
        <w:rPr>
          <w:sz w:val="24"/>
          <w:lang w:val="ru-RU"/>
        </w:rPr>
        <w:t>На момент подписания настоящего договора Работник должен быть ознакомлен с условиями труда и нормативными документами</w:t>
      </w:r>
      <w:r w:rsidRPr="00CA7957">
        <w:rPr>
          <w:spacing w:val="-22"/>
          <w:sz w:val="24"/>
          <w:lang w:val="ru-RU"/>
        </w:rPr>
        <w:t xml:space="preserve"> </w:t>
      </w:r>
      <w:r w:rsidRPr="00CA7957">
        <w:rPr>
          <w:sz w:val="24"/>
          <w:lang w:val="ru-RU"/>
        </w:rPr>
        <w:t>организации.</w:t>
      </w:r>
    </w:p>
    <w:p w:rsidR="000A276F" w:rsidRPr="00CA7957" w:rsidRDefault="000A276F" w:rsidP="005846E5">
      <w:pPr>
        <w:pStyle w:val="a3"/>
        <w:spacing w:before="8"/>
        <w:ind w:left="0"/>
        <w:jc w:val="both"/>
        <w:rPr>
          <w:sz w:val="26"/>
          <w:lang w:val="ru-RU"/>
        </w:rPr>
      </w:pPr>
    </w:p>
    <w:p w:rsidR="000A276F" w:rsidRDefault="00376F1A" w:rsidP="005846E5">
      <w:pPr>
        <w:pStyle w:val="Heading2"/>
        <w:numPr>
          <w:ilvl w:val="0"/>
          <w:numId w:val="11"/>
        </w:numPr>
        <w:tabs>
          <w:tab w:val="left" w:pos="2687"/>
        </w:tabs>
        <w:ind w:left="2686" w:hanging="259"/>
        <w:jc w:val="both"/>
      </w:pPr>
      <w:r>
        <w:t>АДРЕСА И РЕКВИЗИТЫ</w:t>
      </w:r>
      <w:r>
        <w:rPr>
          <w:spacing w:val="-4"/>
        </w:rPr>
        <w:t xml:space="preserve"> </w:t>
      </w:r>
      <w:r>
        <w:t>СТОРОН</w:t>
      </w:r>
    </w:p>
    <w:p w:rsidR="000A276F" w:rsidRDefault="000A276F" w:rsidP="005846E5">
      <w:pPr>
        <w:pStyle w:val="a3"/>
        <w:spacing w:before="10"/>
        <w:ind w:left="0"/>
        <w:jc w:val="both"/>
        <w:rPr>
          <w:b/>
          <w:sz w:val="29"/>
        </w:rPr>
      </w:pPr>
    </w:p>
    <w:p w:rsidR="000A276F" w:rsidRPr="003D2A78" w:rsidRDefault="00095C46" w:rsidP="005846E5">
      <w:pPr>
        <w:pStyle w:val="Heading4"/>
        <w:jc w:val="both"/>
      </w:pPr>
      <w:r w:rsidRPr="00095C46">
        <w:pict>
          <v:shape id="_x0000_s1048" type="#_x0000_t202" style="position:absolute;left:0;text-align:left;margin-left:83.4pt;margin-top:-5.4pt;width:221.45pt;height:239.7pt;z-index:251663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/>
                  </w:tblPr>
                  <w:tblGrid>
                    <w:gridCol w:w="1730"/>
                    <w:gridCol w:w="2694"/>
                  </w:tblGrid>
                  <w:tr w:rsidR="000A276F">
                    <w:trPr>
                      <w:trHeight w:hRule="exact" w:val="414"/>
                    </w:trPr>
                    <w:tc>
                      <w:tcPr>
                        <w:tcW w:w="1730" w:type="dxa"/>
                        <w:tcBorders>
                          <w:bottom w:val="single" w:sz="4" w:space="0" w:color="000000"/>
                        </w:tcBorders>
                      </w:tcPr>
                      <w:p w:rsidR="000A276F" w:rsidRDefault="00376F1A">
                        <w:pPr>
                          <w:pStyle w:val="TableParagraph"/>
                          <w:spacing w:line="245" w:lineRule="exact"/>
                          <w:ind w:right="22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Работодатель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0A276F" w:rsidRDefault="000A276F"/>
                    </w:tc>
                  </w:tr>
                  <w:tr w:rsidR="000A276F">
                    <w:trPr>
                      <w:trHeight w:hRule="exact" w:val="216"/>
                    </w:trPr>
                    <w:tc>
                      <w:tcPr>
                        <w:tcW w:w="17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A276F" w:rsidRDefault="00376F1A">
                        <w:pPr>
                          <w:pStyle w:val="TableParagraph"/>
                          <w:spacing w:line="202" w:lineRule="exact"/>
                          <w:ind w:right="1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почтовый индекс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</w:tcBorders>
                      </w:tcPr>
                      <w:p w:rsidR="000A276F" w:rsidRDefault="000A276F"/>
                    </w:tc>
                  </w:tr>
                  <w:tr w:rsidR="000A276F">
                    <w:trPr>
                      <w:trHeight w:hRule="exact" w:val="264"/>
                    </w:trPr>
                    <w:tc>
                      <w:tcPr>
                        <w:tcW w:w="17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A276F" w:rsidRPr="003D2A78" w:rsidRDefault="00D81C48">
                        <w:pPr>
                          <w:pStyle w:val="TableParagraph"/>
                          <w:spacing w:line="247" w:lineRule="exact"/>
                          <w:ind w:left="530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368590</w:t>
                        </w:r>
                      </w:p>
                    </w:tc>
                    <w:tc>
                      <w:tcPr>
                        <w:tcW w:w="269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A276F" w:rsidRPr="003D2A78" w:rsidRDefault="003D2A78" w:rsidP="003D2A78">
                        <w:pPr>
                          <w:pStyle w:val="TableParagraph"/>
                          <w:spacing w:line="252" w:lineRule="exact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Республика Дагестан</w:t>
                        </w:r>
                      </w:p>
                    </w:tc>
                  </w:tr>
                  <w:tr w:rsidR="000A276F">
                    <w:trPr>
                      <w:trHeight w:hRule="exact" w:val="237"/>
                    </w:trPr>
                    <w:tc>
                      <w:tcPr>
                        <w:tcW w:w="1730" w:type="dxa"/>
                        <w:tcBorders>
                          <w:top w:val="single" w:sz="4" w:space="0" w:color="000000"/>
                        </w:tcBorders>
                      </w:tcPr>
                      <w:p w:rsidR="000A276F" w:rsidRDefault="000A276F"/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</w:tcBorders>
                      </w:tcPr>
                      <w:p w:rsidR="000A276F" w:rsidRDefault="00376F1A">
                        <w:pPr>
                          <w:pStyle w:val="TableParagraph"/>
                          <w:spacing w:line="179" w:lineRule="exact"/>
                          <w:ind w:left="52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юридический адрес</w:t>
                        </w:r>
                      </w:p>
                    </w:tc>
                  </w:tr>
                  <w:tr w:rsidR="000A276F" w:rsidRPr="00D81C48">
                    <w:trPr>
                      <w:trHeight w:hRule="exact" w:val="298"/>
                    </w:trPr>
                    <w:tc>
                      <w:tcPr>
                        <w:tcW w:w="4424" w:type="dxa"/>
                        <w:gridSpan w:val="2"/>
                      </w:tcPr>
                      <w:p w:rsidR="000A276F" w:rsidRPr="003D2A78" w:rsidRDefault="00376F1A">
                        <w:pPr>
                          <w:pStyle w:val="TableParagraph"/>
                          <w:tabs>
                            <w:tab w:val="left" w:pos="614"/>
                            <w:tab w:val="left" w:pos="4423"/>
                          </w:tabs>
                          <w:spacing w:before="28"/>
                          <w:ind w:left="-1"/>
                          <w:rPr>
                            <w:lang w:val="ru-RU"/>
                          </w:rPr>
                        </w:pPr>
                        <w:r w:rsidRPr="00CA7957">
                          <w:rPr>
                            <w:u w:val="single"/>
                            <w:lang w:val="ru-RU"/>
                          </w:rPr>
                          <w:t xml:space="preserve"> </w:t>
                        </w:r>
                        <w:r w:rsidR="00D81C48">
                          <w:rPr>
                            <w:u w:val="single"/>
                            <w:lang w:val="ru-RU"/>
                          </w:rPr>
                          <w:t>Кайтагский район. С.Маджалис ул.Алисултанова116 .Ма.Маджалис</w:t>
                        </w:r>
                        <w:r w:rsidR="003D2A78">
                          <w:rPr>
                            <w:u w:val="single"/>
                            <w:lang w:val="ru-RU"/>
                          </w:rPr>
                          <w:t>Административная 6</w:t>
                        </w:r>
                        <w:r w:rsidRPr="003D2A78">
                          <w:rPr>
                            <w:u w:val="single"/>
                            <w:lang w:val="ru-RU"/>
                          </w:rPr>
                          <w:tab/>
                        </w:r>
                      </w:p>
                    </w:tc>
                  </w:tr>
                  <w:tr w:rsidR="000A276F" w:rsidRPr="00CA7957">
                    <w:trPr>
                      <w:trHeight w:hRule="exact" w:val="764"/>
                    </w:trPr>
                    <w:tc>
                      <w:tcPr>
                        <w:tcW w:w="4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A276F" w:rsidRPr="00CA7957" w:rsidRDefault="00376F1A" w:rsidP="003D2A78">
                        <w:pPr>
                          <w:pStyle w:val="TableParagraph"/>
                          <w:spacing w:line="246" w:lineRule="exact"/>
                          <w:ind w:left="28"/>
                          <w:rPr>
                            <w:lang w:val="ru-RU"/>
                          </w:rPr>
                        </w:pPr>
                        <w:r w:rsidRPr="00CA7957">
                          <w:rPr>
                            <w:lang w:val="ru-RU"/>
                          </w:rPr>
                          <w:t>ИНН</w:t>
                        </w:r>
                        <w:r w:rsidR="00D81C48">
                          <w:rPr>
                            <w:lang w:val="ru-RU"/>
                          </w:rPr>
                          <w:t>/КПП __________________</w:t>
                        </w:r>
                      </w:p>
                    </w:tc>
                  </w:tr>
                  <w:tr w:rsidR="000A276F" w:rsidRPr="003D2A78">
                    <w:trPr>
                      <w:trHeight w:hRule="exact" w:val="653"/>
                    </w:trPr>
                    <w:tc>
                      <w:tcPr>
                        <w:tcW w:w="442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A276F" w:rsidRPr="003D2A78" w:rsidRDefault="00376F1A" w:rsidP="003D2A78">
                        <w:pPr>
                          <w:pStyle w:val="TableParagraph"/>
                          <w:spacing w:line="179" w:lineRule="exact"/>
                          <w:ind w:left="813"/>
                          <w:rPr>
                            <w:i/>
                            <w:sz w:val="16"/>
                            <w:lang w:val="ru-RU"/>
                          </w:rPr>
                        </w:pPr>
                        <w:r w:rsidRPr="003D2A78">
                          <w:rPr>
                            <w:i/>
                            <w:sz w:val="16"/>
                            <w:lang w:val="ru-RU"/>
                          </w:rPr>
                          <w:t>реквизиты организации (Работодателя</w:t>
                        </w:r>
                        <w:r w:rsidR="003D2A78">
                          <w:rPr>
                            <w:i/>
                            <w:sz w:val="16"/>
                            <w:lang w:val="ru-RU"/>
                          </w:rPr>
                          <w:t xml:space="preserve">                    </w:t>
                        </w:r>
                      </w:p>
                    </w:tc>
                  </w:tr>
                  <w:tr w:rsidR="000A276F" w:rsidRPr="003D2A78">
                    <w:trPr>
                      <w:trHeight w:hRule="exact" w:val="763"/>
                    </w:trPr>
                    <w:tc>
                      <w:tcPr>
                        <w:tcW w:w="4424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0A276F" w:rsidRPr="003D2A78" w:rsidRDefault="000A276F">
                        <w:pPr>
                          <w:pStyle w:val="TableParagraph"/>
                          <w:spacing w:before="3"/>
                          <w:rPr>
                            <w:sz w:val="23"/>
                            <w:lang w:val="ru-RU"/>
                          </w:rPr>
                        </w:pPr>
                      </w:p>
                      <w:p w:rsidR="000A276F" w:rsidRPr="003D2A78" w:rsidRDefault="00376F1A">
                        <w:pPr>
                          <w:pStyle w:val="TableParagraph"/>
                          <w:tabs>
                            <w:tab w:val="left" w:pos="4423"/>
                          </w:tabs>
                          <w:ind w:left="-1"/>
                          <w:rPr>
                            <w:sz w:val="24"/>
                            <w:lang w:val="ru-RU"/>
                          </w:rPr>
                        </w:pPr>
                        <w:r w:rsidRPr="003D2A78">
                          <w:rPr>
                            <w:spacing w:val="-32"/>
                            <w:sz w:val="24"/>
                            <w:u w:val="single"/>
                            <w:lang w:val="ru-RU"/>
                          </w:rPr>
                          <w:t xml:space="preserve"> </w:t>
                        </w:r>
                        <w:r w:rsidRPr="003D2A78">
                          <w:rPr>
                            <w:sz w:val="24"/>
                            <w:u w:val="single"/>
                            <w:lang w:val="ru-RU"/>
                          </w:rPr>
                          <w:t>Директор</w:t>
                        </w:r>
                        <w:r w:rsidRPr="003D2A78">
                          <w:rPr>
                            <w:spacing w:val="-2"/>
                            <w:sz w:val="24"/>
                            <w:u w:val="single"/>
                            <w:lang w:val="ru-RU"/>
                          </w:rPr>
                          <w:t xml:space="preserve"> </w:t>
                        </w:r>
                        <w:r w:rsidR="00D81C48">
                          <w:rPr>
                            <w:spacing w:val="-2"/>
                            <w:sz w:val="24"/>
                            <w:u w:val="single"/>
                            <w:lang w:val="ru-RU"/>
                          </w:rPr>
                          <w:t xml:space="preserve"> МКОУ  «М</w:t>
                        </w:r>
                        <w:r w:rsidR="003D2A78">
                          <w:rPr>
                            <w:spacing w:val="-2"/>
                            <w:sz w:val="24"/>
                            <w:u w:val="single"/>
                            <w:lang w:val="ru-RU"/>
                          </w:rPr>
                          <w:t>СОШ</w:t>
                        </w:r>
                        <w:r w:rsidR="00D81C48">
                          <w:rPr>
                            <w:spacing w:val="-2"/>
                            <w:sz w:val="24"/>
                            <w:u w:val="single"/>
                            <w:lang w:val="ru-RU"/>
                          </w:rPr>
                          <w:t>№1»</w:t>
                        </w:r>
                        <w:r w:rsidR="003D2A78">
                          <w:rPr>
                            <w:spacing w:val="-2"/>
                            <w:sz w:val="24"/>
                            <w:u w:val="single"/>
                            <w:lang w:val="ru-RU"/>
                          </w:rPr>
                          <w:t xml:space="preserve"> </w:t>
                        </w:r>
                        <w:r w:rsidRPr="003D2A78">
                          <w:rPr>
                            <w:sz w:val="24"/>
                            <w:u w:val="single"/>
                            <w:lang w:val="ru-RU"/>
                          </w:rPr>
                          <w:tab/>
                        </w:r>
                      </w:p>
                    </w:tc>
                  </w:tr>
                  <w:tr w:rsidR="000A276F" w:rsidRPr="003D2A78">
                    <w:trPr>
                      <w:trHeight w:hRule="exact" w:val="478"/>
                    </w:trPr>
                    <w:tc>
                      <w:tcPr>
                        <w:tcW w:w="4424" w:type="dxa"/>
                        <w:gridSpan w:val="2"/>
                      </w:tcPr>
                      <w:p w:rsidR="000A276F" w:rsidRPr="003D2A78" w:rsidRDefault="00D81C48">
                        <w:pPr>
                          <w:pStyle w:val="TableParagraph"/>
                          <w:tabs>
                            <w:tab w:val="left" w:pos="2296"/>
                            <w:tab w:val="left" w:pos="2558"/>
                          </w:tabs>
                          <w:spacing w:before="188"/>
                          <w:ind w:left="-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u w:val="single"/>
                            <w:lang w:val="ru-RU"/>
                          </w:rPr>
                          <w:t xml:space="preserve"> ________________Х.Ш.Саламова</w:t>
                        </w:r>
                      </w:p>
                    </w:tc>
                  </w:tr>
                  <w:tr w:rsidR="000A276F" w:rsidRPr="003D2A78">
                    <w:trPr>
                      <w:trHeight w:hRule="exact" w:val="353"/>
                    </w:trPr>
                    <w:tc>
                      <w:tcPr>
                        <w:tcW w:w="4424" w:type="dxa"/>
                        <w:gridSpan w:val="2"/>
                      </w:tcPr>
                      <w:p w:rsidR="000A276F" w:rsidRPr="003D2A78" w:rsidRDefault="00376F1A">
                        <w:pPr>
                          <w:pStyle w:val="TableParagraph"/>
                          <w:spacing w:line="183" w:lineRule="exact"/>
                          <w:ind w:left="847"/>
                          <w:rPr>
                            <w:i/>
                            <w:sz w:val="16"/>
                            <w:lang w:val="ru-RU"/>
                          </w:rPr>
                        </w:pPr>
                        <w:r w:rsidRPr="003D2A78">
                          <w:rPr>
                            <w:i/>
                            <w:sz w:val="16"/>
                            <w:lang w:val="ru-RU"/>
                          </w:rPr>
                          <w:t>подпись</w:t>
                        </w:r>
                      </w:p>
                    </w:tc>
                  </w:tr>
                  <w:tr w:rsidR="000A276F" w:rsidRPr="003D2A78">
                    <w:trPr>
                      <w:trHeight w:hRule="exact" w:val="353"/>
                    </w:trPr>
                    <w:tc>
                      <w:tcPr>
                        <w:tcW w:w="1730" w:type="dxa"/>
                      </w:tcPr>
                      <w:p w:rsidR="000A276F" w:rsidRPr="003D2A78" w:rsidRDefault="00376F1A">
                        <w:pPr>
                          <w:pStyle w:val="TableParagraph"/>
                          <w:spacing w:before="150"/>
                          <w:ind w:left="596" w:right="714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 w:rsidRPr="003D2A78">
                          <w:rPr>
                            <w:sz w:val="18"/>
                            <w:lang w:val="ru-RU"/>
                          </w:rPr>
                          <w:t>М.П.</w:t>
                        </w:r>
                      </w:p>
                    </w:tc>
                    <w:tc>
                      <w:tcPr>
                        <w:tcW w:w="2693" w:type="dxa"/>
                      </w:tcPr>
                      <w:p w:rsidR="000A276F" w:rsidRPr="003D2A78" w:rsidRDefault="000A276F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0A276F" w:rsidRPr="003D2A78" w:rsidRDefault="000A276F">
                  <w:pPr>
                    <w:pStyle w:val="a3"/>
                    <w:ind w:left="0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="00376F1A">
        <w:t>Работни</w:t>
      </w:r>
      <w:r w:rsidR="003D2A78">
        <w:rPr>
          <w:lang w:val="ru-RU"/>
        </w:rPr>
        <w:t>к</w:t>
      </w:r>
      <w:r w:rsidRPr="00095C46">
        <w:rPr>
          <w:b w:val="0"/>
        </w:rPr>
        <w:pict>
          <v:group id="_x0000_s1038" style="position:absolute;left:0;text-align:left;margin-left:329.45pt;margin-top:7.95pt;width:225.2pt;height:26.1pt;z-index:251658752;mso-wrap-distance-left:0;mso-wrap-distance-right:0;mso-position-horizontal-relative:page;mso-position-vertical-relative:text" coordorigin="6589,159" coordsize="4504,522">
            <v:line id="_x0000_s1047" style="position:absolute" from="6599,169" to="6609,169" strokeweight=".48pt"/>
            <v:line id="_x0000_s1046" style="position:absolute" from="6609,169" to="8387,169" strokeweight=".48pt"/>
            <v:line id="_x0000_s1045" style="position:absolute" from="6599,385" to="8387,385" strokeweight=".48pt"/>
            <v:line id="_x0000_s1044" style="position:absolute" from="6594,164" to="6594,675" strokeweight=".48pt"/>
            <v:line id="_x0000_s1043" style="position:absolute" from="8392,164" to="8392,675" strokeweight=".48pt"/>
            <v:line id="_x0000_s1042" style="position:absolute" from="6599,670" to="6609,670" strokeweight=".48pt"/>
            <v:line id="_x0000_s1041" style="position:absolute" from="6609,670" to="8387,670" strokeweight=".48pt"/>
            <v:line id="_x0000_s1040" style="position:absolute" from="8397,670" to="11087,670" strokeweight=".48pt"/>
            <v:shape id="_x0000_s1039" type="#_x0000_t202" style="position:absolute;left:6594;top:169;width:1798;height:216" filled="f" stroked="f">
              <v:textbox inset="0,0,0,0">
                <w:txbxContent>
                  <w:p w:rsidR="000A276F" w:rsidRDefault="00376F1A">
                    <w:pPr>
                      <w:ind w:lef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почтовый индекс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A276F" w:rsidRPr="003D2A78" w:rsidRDefault="00376F1A" w:rsidP="005846E5">
      <w:pPr>
        <w:ind w:right="568"/>
        <w:jc w:val="both"/>
        <w:rPr>
          <w:i/>
          <w:sz w:val="16"/>
          <w:lang w:val="ru-RU"/>
        </w:rPr>
      </w:pPr>
      <w:r w:rsidRPr="003D2A78">
        <w:rPr>
          <w:i/>
          <w:sz w:val="16"/>
          <w:lang w:val="ru-RU"/>
        </w:rPr>
        <w:t>адрес по прописке (регистрации)</w:t>
      </w:r>
    </w:p>
    <w:p w:rsidR="000A276F" w:rsidRPr="003D2A78" w:rsidRDefault="000A276F" w:rsidP="005846E5">
      <w:pPr>
        <w:tabs>
          <w:tab w:val="left" w:pos="9577"/>
        </w:tabs>
        <w:spacing w:before="110"/>
        <w:ind w:left="5034"/>
        <w:jc w:val="both"/>
        <w:rPr>
          <w:lang w:val="ru-RU"/>
        </w:rPr>
      </w:pPr>
    </w:p>
    <w:p w:rsidR="000A276F" w:rsidRPr="003D2A78" w:rsidRDefault="000A276F" w:rsidP="005846E5">
      <w:pPr>
        <w:pStyle w:val="a3"/>
        <w:ind w:left="0"/>
        <w:jc w:val="both"/>
        <w:rPr>
          <w:sz w:val="20"/>
          <w:lang w:val="ru-RU"/>
        </w:rPr>
      </w:pPr>
    </w:p>
    <w:p w:rsidR="000A276F" w:rsidRPr="003D2A78" w:rsidRDefault="00095C46" w:rsidP="005846E5">
      <w:pPr>
        <w:pStyle w:val="a3"/>
        <w:spacing w:before="10"/>
        <w:ind w:left="0"/>
        <w:jc w:val="both"/>
        <w:rPr>
          <w:sz w:val="20"/>
          <w:lang w:val="ru-RU"/>
        </w:rPr>
      </w:pPr>
      <w:r w:rsidRPr="00095C46">
        <w:pict>
          <v:line id="_x0000_s1037" style="position:absolute;left:0;text-align:left;z-index:251659776;mso-wrap-distance-left:0;mso-wrap-distance-right:0;mso-position-horizontal-relative:page" from="329.7pt,14.2pt" to="554.35pt,14.2pt" strokeweight=".48pt">
            <w10:wrap type="topAndBottom" anchorx="page"/>
          </v:line>
        </w:pict>
      </w:r>
    </w:p>
    <w:p w:rsidR="000A276F" w:rsidRPr="003D2A78" w:rsidRDefault="00376F1A" w:rsidP="005846E5">
      <w:pPr>
        <w:ind w:right="1837"/>
        <w:jc w:val="both"/>
        <w:rPr>
          <w:i/>
          <w:sz w:val="16"/>
          <w:lang w:val="ru-RU"/>
        </w:rPr>
      </w:pPr>
      <w:r w:rsidRPr="003D2A78">
        <w:rPr>
          <w:i/>
          <w:sz w:val="16"/>
          <w:lang w:val="ru-RU"/>
        </w:rPr>
        <w:t>номер телефона</w:t>
      </w:r>
    </w:p>
    <w:p w:rsidR="000A276F" w:rsidRPr="003D2A78" w:rsidRDefault="00376F1A" w:rsidP="005846E5">
      <w:pPr>
        <w:tabs>
          <w:tab w:val="left" w:pos="6370"/>
          <w:tab w:val="left" w:pos="7369"/>
          <w:tab w:val="left" w:pos="7703"/>
          <w:tab w:val="left" w:pos="9138"/>
        </w:tabs>
        <w:spacing w:before="143"/>
        <w:ind w:left="5062" w:right="275"/>
        <w:jc w:val="both"/>
        <w:rPr>
          <w:lang w:val="ru-RU"/>
        </w:rPr>
      </w:pPr>
      <w:r w:rsidRPr="003D2A78">
        <w:rPr>
          <w:sz w:val="18"/>
          <w:lang w:val="ru-RU"/>
        </w:rPr>
        <w:t>Паспорт</w:t>
      </w:r>
      <w:r w:rsidRPr="003D2A78">
        <w:rPr>
          <w:sz w:val="18"/>
          <w:lang w:val="ru-RU"/>
        </w:rPr>
        <w:tab/>
      </w:r>
      <w:r w:rsidRPr="003D2A78">
        <w:rPr>
          <w:sz w:val="18"/>
          <w:u w:val="single"/>
          <w:lang w:val="ru-RU"/>
        </w:rPr>
        <w:t xml:space="preserve"> </w:t>
      </w:r>
      <w:r w:rsidRPr="003D2A78">
        <w:rPr>
          <w:sz w:val="18"/>
          <w:u w:val="single"/>
          <w:lang w:val="ru-RU"/>
        </w:rPr>
        <w:tab/>
      </w:r>
      <w:r w:rsidRPr="003D2A78">
        <w:rPr>
          <w:sz w:val="18"/>
          <w:lang w:val="ru-RU"/>
        </w:rPr>
        <w:tab/>
      </w:r>
      <w:r w:rsidRPr="003D2A78">
        <w:rPr>
          <w:spacing w:val="26"/>
          <w:position w:val="-5"/>
          <w:lang w:val="ru-RU"/>
        </w:rPr>
        <w:t>№</w:t>
      </w:r>
    </w:p>
    <w:p w:rsidR="000A276F" w:rsidRPr="003D2A78" w:rsidRDefault="00376F1A" w:rsidP="005846E5">
      <w:pPr>
        <w:tabs>
          <w:tab w:val="left" w:pos="6790"/>
          <w:tab w:val="left" w:pos="9282"/>
        </w:tabs>
        <w:spacing w:before="149" w:after="4"/>
        <w:ind w:left="5103"/>
        <w:jc w:val="both"/>
        <w:rPr>
          <w:sz w:val="18"/>
          <w:lang w:val="ru-RU"/>
        </w:rPr>
      </w:pPr>
      <w:r w:rsidRPr="003D2A78">
        <w:rPr>
          <w:sz w:val="18"/>
          <w:lang w:val="ru-RU"/>
        </w:rPr>
        <w:t>Дата</w:t>
      </w:r>
      <w:r w:rsidRPr="003D2A78">
        <w:rPr>
          <w:spacing w:val="-1"/>
          <w:sz w:val="18"/>
          <w:lang w:val="ru-RU"/>
        </w:rPr>
        <w:t xml:space="preserve"> </w:t>
      </w:r>
      <w:r w:rsidRPr="003D2A78">
        <w:rPr>
          <w:sz w:val="18"/>
          <w:lang w:val="ru-RU"/>
        </w:rPr>
        <w:t>выдачи    «</w:t>
      </w:r>
      <w:r w:rsidRPr="003D2A78">
        <w:rPr>
          <w:sz w:val="18"/>
          <w:lang w:val="ru-RU"/>
        </w:rPr>
        <w:tab/>
        <w:t>»</w:t>
      </w:r>
      <w:r w:rsidRPr="003D2A78">
        <w:rPr>
          <w:sz w:val="18"/>
          <w:lang w:val="ru-RU"/>
        </w:rPr>
        <w:tab/>
        <w:t>г.</w:t>
      </w:r>
    </w:p>
    <w:p w:rsidR="000A276F" w:rsidRPr="003D2A78" w:rsidRDefault="00095C46" w:rsidP="005846E5">
      <w:pPr>
        <w:pStyle w:val="a3"/>
        <w:ind w:left="6351"/>
        <w:jc w:val="both"/>
        <w:rPr>
          <w:sz w:val="2"/>
          <w:lang w:val="ru-RU"/>
        </w:rPr>
      </w:pPr>
      <w:r w:rsidRPr="00095C46">
        <w:rPr>
          <w:sz w:val="2"/>
        </w:rPr>
      </w:r>
      <w:r w:rsidRPr="00095C46">
        <w:rPr>
          <w:sz w:val="2"/>
        </w:rPr>
        <w:pict>
          <v:group id="_x0000_s1035" style="width:21.05pt;height:.75pt;mso-position-horizontal-relative:char;mso-position-vertical-relative:line" coordsize="421,15">
            <v:line id="_x0000_s1036" style="position:absolute" from="8,8" to="413,8" strokeweight=".72pt"/>
            <w10:wrap type="none"/>
            <w10:anchorlock/>
          </v:group>
        </w:pict>
      </w:r>
      <w:r w:rsidR="00376F1A" w:rsidRPr="003D2A78">
        <w:rPr>
          <w:spacing w:val="87"/>
          <w:sz w:val="2"/>
          <w:lang w:val="ru-RU"/>
        </w:rPr>
        <w:t xml:space="preserve"> </w:t>
      </w:r>
      <w:r w:rsidRPr="00095C46">
        <w:rPr>
          <w:spacing w:val="87"/>
          <w:sz w:val="2"/>
        </w:rPr>
      </w:r>
      <w:r w:rsidRPr="00095C46">
        <w:rPr>
          <w:spacing w:val="87"/>
          <w:sz w:val="2"/>
        </w:rPr>
        <w:pict>
          <v:group id="_x0000_s1029" style="width:119.1pt;height:.75pt;mso-position-horizontal-relative:char;mso-position-vertical-relative:line" coordsize="2382,15">
            <v:line id="_x0000_s1034" style="position:absolute" from="8,8" to="166,8" strokeweight=".72pt"/>
            <v:line id="_x0000_s1033" style="position:absolute" from="166,8" to="180,8" strokeweight=".72pt"/>
            <v:line id="_x0000_s1032" style="position:absolute" from="180,8" to="1016,8" strokeweight=".72pt"/>
            <v:line id="_x0000_s1031" style="position:absolute" from="1016,8" to="1031,8" strokeweight=".72pt"/>
            <v:line id="_x0000_s1030" style="position:absolute" from="1031,8" to="2375,8" strokeweight=".72pt"/>
            <w10:wrap type="none"/>
            <w10:anchorlock/>
          </v:group>
        </w:pict>
      </w:r>
    </w:p>
    <w:p w:rsidR="000A276F" w:rsidRPr="003D2A78" w:rsidRDefault="000A276F" w:rsidP="005846E5">
      <w:pPr>
        <w:tabs>
          <w:tab w:val="left" w:pos="7074"/>
        </w:tabs>
        <w:spacing w:before="75"/>
        <w:ind w:left="5062" w:right="275"/>
        <w:jc w:val="both"/>
        <w:rPr>
          <w:lang w:val="ru-RU"/>
        </w:rPr>
      </w:pPr>
    </w:p>
    <w:p w:rsidR="000A276F" w:rsidRPr="003D2A78" w:rsidRDefault="000A276F" w:rsidP="005846E5">
      <w:pPr>
        <w:pStyle w:val="a3"/>
        <w:ind w:left="0"/>
        <w:jc w:val="both"/>
        <w:rPr>
          <w:sz w:val="20"/>
          <w:lang w:val="ru-RU"/>
        </w:rPr>
      </w:pPr>
    </w:p>
    <w:p w:rsidR="000A276F" w:rsidRPr="003D2A78" w:rsidRDefault="000A276F" w:rsidP="005846E5">
      <w:pPr>
        <w:pStyle w:val="a3"/>
        <w:tabs>
          <w:tab w:val="left" w:pos="9478"/>
        </w:tabs>
        <w:spacing w:before="69"/>
        <w:ind w:left="4930"/>
        <w:jc w:val="both"/>
        <w:rPr>
          <w:lang w:val="ru-RU"/>
        </w:rPr>
      </w:pPr>
    </w:p>
    <w:p w:rsidR="000A276F" w:rsidRPr="003D2A78" w:rsidRDefault="00376F1A" w:rsidP="005846E5">
      <w:pPr>
        <w:ind w:left="4874"/>
        <w:jc w:val="both"/>
        <w:rPr>
          <w:i/>
          <w:sz w:val="16"/>
          <w:lang w:val="ru-RU"/>
        </w:rPr>
      </w:pPr>
      <w:r w:rsidRPr="003D2A78">
        <w:rPr>
          <w:i/>
          <w:sz w:val="16"/>
          <w:lang w:val="ru-RU"/>
        </w:rPr>
        <w:t>фамилия  имя отчество</w:t>
      </w:r>
    </w:p>
    <w:p w:rsidR="000A276F" w:rsidRPr="003D2A78" w:rsidRDefault="000A276F" w:rsidP="005846E5">
      <w:pPr>
        <w:pStyle w:val="a3"/>
        <w:ind w:left="0"/>
        <w:jc w:val="both"/>
        <w:rPr>
          <w:i/>
          <w:sz w:val="20"/>
          <w:lang w:val="ru-RU"/>
        </w:rPr>
      </w:pPr>
    </w:p>
    <w:p w:rsidR="000A276F" w:rsidRPr="003D2A78" w:rsidRDefault="00095C46" w:rsidP="005846E5">
      <w:pPr>
        <w:pStyle w:val="a3"/>
        <w:spacing w:before="8"/>
        <w:ind w:left="0"/>
        <w:jc w:val="both"/>
        <w:rPr>
          <w:i/>
          <w:sz w:val="29"/>
          <w:lang w:val="ru-RU"/>
        </w:rPr>
      </w:pPr>
      <w:r w:rsidRPr="00095C46">
        <w:pict>
          <v:line id="_x0000_s1028" style="position:absolute;left:0;text-align:left;z-index:251660800;mso-wrap-distance-left:0;mso-wrap-distance-right:0;mso-position-horizontal-relative:page" from="329.7pt,19.3pt" to="445.65pt,19.3pt" strokeweight=".48pt">
            <w10:wrap type="topAndBottom" anchorx="page"/>
          </v:line>
        </w:pict>
      </w:r>
    </w:p>
    <w:p w:rsidR="000A276F" w:rsidRPr="003D2A78" w:rsidRDefault="00376F1A" w:rsidP="005846E5">
      <w:pPr>
        <w:ind w:left="5886" w:right="275"/>
        <w:jc w:val="both"/>
        <w:rPr>
          <w:i/>
          <w:sz w:val="18"/>
          <w:lang w:val="ru-RU"/>
        </w:rPr>
      </w:pPr>
      <w:r w:rsidRPr="003D2A78">
        <w:rPr>
          <w:i/>
          <w:sz w:val="18"/>
          <w:lang w:val="ru-RU"/>
        </w:rPr>
        <w:t>подпись</w:t>
      </w:r>
    </w:p>
    <w:p w:rsidR="000A276F" w:rsidRPr="003D2A78" w:rsidRDefault="000A276F" w:rsidP="005846E5">
      <w:pPr>
        <w:pStyle w:val="a3"/>
        <w:ind w:left="0"/>
        <w:jc w:val="both"/>
        <w:rPr>
          <w:i/>
          <w:sz w:val="20"/>
          <w:lang w:val="ru-RU"/>
        </w:rPr>
      </w:pPr>
    </w:p>
    <w:p w:rsidR="000A276F" w:rsidRPr="003D2A78" w:rsidRDefault="000A276F" w:rsidP="005846E5">
      <w:pPr>
        <w:pStyle w:val="a3"/>
        <w:ind w:left="0"/>
        <w:jc w:val="both"/>
        <w:rPr>
          <w:i/>
          <w:sz w:val="20"/>
          <w:lang w:val="ru-RU"/>
        </w:rPr>
      </w:pPr>
    </w:p>
    <w:p w:rsidR="000A276F" w:rsidRPr="003D2A78" w:rsidRDefault="000A276F" w:rsidP="005846E5">
      <w:pPr>
        <w:pStyle w:val="a3"/>
        <w:ind w:left="0"/>
        <w:jc w:val="both"/>
        <w:rPr>
          <w:i/>
          <w:sz w:val="20"/>
          <w:lang w:val="ru-RU"/>
        </w:rPr>
      </w:pPr>
    </w:p>
    <w:p w:rsidR="000A276F" w:rsidRPr="003D2A78" w:rsidRDefault="000A276F" w:rsidP="005846E5">
      <w:pPr>
        <w:pStyle w:val="a3"/>
        <w:spacing w:before="7"/>
        <w:ind w:left="0"/>
        <w:jc w:val="both"/>
        <w:rPr>
          <w:i/>
          <w:sz w:val="19"/>
          <w:lang w:val="ru-RU"/>
        </w:rPr>
      </w:pPr>
    </w:p>
    <w:p w:rsidR="000A276F" w:rsidRPr="00CA7957" w:rsidRDefault="00376F1A" w:rsidP="005846E5">
      <w:pPr>
        <w:pStyle w:val="a3"/>
        <w:spacing w:before="69"/>
        <w:ind w:left="142" w:right="275"/>
        <w:jc w:val="both"/>
        <w:rPr>
          <w:lang w:val="ru-RU"/>
        </w:rPr>
      </w:pPr>
      <w:r w:rsidRPr="00CA7957">
        <w:rPr>
          <w:lang w:val="ru-RU"/>
        </w:rPr>
        <w:t>Второй экземпляр Трудового договора получен на руки.</w:t>
      </w:r>
    </w:p>
    <w:p w:rsidR="000A276F" w:rsidRPr="00CA7957" w:rsidRDefault="000A276F" w:rsidP="005846E5">
      <w:pPr>
        <w:pStyle w:val="a3"/>
        <w:ind w:left="0"/>
        <w:jc w:val="both"/>
        <w:rPr>
          <w:sz w:val="20"/>
          <w:lang w:val="ru-RU"/>
        </w:rPr>
      </w:pPr>
    </w:p>
    <w:p w:rsidR="000A276F" w:rsidRPr="00CA7957" w:rsidRDefault="00095C46" w:rsidP="005846E5">
      <w:pPr>
        <w:pStyle w:val="a3"/>
        <w:spacing w:before="9"/>
        <w:ind w:left="0"/>
        <w:jc w:val="both"/>
        <w:rPr>
          <w:sz w:val="15"/>
          <w:lang w:val="ru-RU"/>
        </w:rPr>
      </w:pPr>
      <w:r w:rsidRPr="00095C46">
        <w:pict>
          <v:line id="_x0000_s1027" style="position:absolute;left:0;text-align:left;z-index:251661824;mso-wrap-distance-left:0;mso-wrap-distance-right:0;mso-position-horizontal-relative:page" from="85.1pt,11.3pt" to="235.1pt,11.3pt" strokeweight=".48pt">
            <w10:wrap type="topAndBottom" anchorx="page"/>
          </v:line>
        </w:pict>
      </w:r>
      <w:r w:rsidRPr="00095C46">
        <w:pict>
          <v:line id="_x0000_s1026" style="position:absolute;left:0;text-align:left;z-index:251662848;mso-wrap-distance-left:0;mso-wrap-distance-right:0;mso-position-horizontal-relative:page" from="297.55pt,11.3pt" to="549.55pt,11.3pt" strokeweight=".48pt">
            <w10:wrap type="topAndBottom" anchorx="page"/>
          </v:line>
        </w:pict>
      </w:r>
    </w:p>
    <w:p w:rsidR="000A276F" w:rsidRDefault="00376F1A" w:rsidP="005846E5">
      <w:pPr>
        <w:pStyle w:val="a3"/>
        <w:ind w:left="0" w:right="2295"/>
        <w:jc w:val="both"/>
      </w:pPr>
      <w:r>
        <w:t>(Ф.И.О.)</w:t>
      </w:r>
    </w:p>
    <w:p w:rsidR="000A276F" w:rsidRDefault="00376F1A" w:rsidP="005846E5">
      <w:pPr>
        <w:pStyle w:val="a3"/>
        <w:tabs>
          <w:tab w:val="left" w:pos="2298"/>
          <w:tab w:val="left" w:pos="2956"/>
        </w:tabs>
        <w:spacing w:before="182"/>
        <w:ind w:left="142" w:right="275"/>
        <w:jc w:val="both"/>
      </w:pPr>
      <w:r>
        <w:t xml:space="preserve">«_   </w:t>
      </w:r>
      <w:r>
        <w:rPr>
          <w:spacing w:val="2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</w:p>
    <w:sectPr w:rsidR="000A276F" w:rsidSect="00CA795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1E"/>
    <w:multiLevelType w:val="hybridMultilevel"/>
    <w:tmpl w:val="9D540982"/>
    <w:lvl w:ilvl="0" w:tplc="2C16C852">
      <w:start w:val="7"/>
      <w:numFmt w:val="decimal"/>
      <w:lvlText w:val="%1"/>
      <w:lvlJc w:val="left"/>
      <w:pPr>
        <w:ind w:left="522" w:hanging="420"/>
      </w:pPr>
      <w:rPr>
        <w:rFonts w:hint="default"/>
      </w:rPr>
    </w:lvl>
    <w:lvl w:ilvl="1" w:tplc="7DC0CE52">
      <w:numFmt w:val="none"/>
      <w:lvlText w:val=""/>
      <w:lvlJc w:val="left"/>
      <w:pPr>
        <w:tabs>
          <w:tab w:val="num" w:pos="360"/>
        </w:tabs>
      </w:pPr>
    </w:lvl>
    <w:lvl w:ilvl="2" w:tplc="A692B0CA">
      <w:numFmt w:val="bullet"/>
      <w:lvlText w:val="•"/>
      <w:lvlJc w:val="left"/>
      <w:pPr>
        <w:ind w:left="2329" w:hanging="420"/>
      </w:pPr>
      <w:rPr>
        <w:rFonts w:hint="default"/>
      </w:rPr>
    </w:lvl>
    <w:lvl w:ilvl="3" w:tplc="A96C2CAC">
      <w:numFmt w:val="bullet"/>
      <w:lvlText w:val="•"/>
      <w:lvlJc w:val="left"/>
      <w:pPr>
        <w:ind w:left="3233" w:hanging="420"/>
      </w:pPr>
      <w:rPr>
        <w:rFonts w:hint="default"/>
      </w:rPr>
    </w:lvl>
    <w:lvl w:ilvl="4" w:tplc="2F0A0E88">
      <w:numFmt w:val="bullet"/>
      <w:lvlText w:val="•"/>
      <w:lvlJc w:val="left"/>
      <w:pPr>
        <w:ind w:left="4138" w:hanging="420"/>
      </w:pPr>
      <w:rPr>
        <w:rFonts w:hint="default"/>
      </w:rPr>
    </w:lvl>
    <w:lvl w:ilvl="5" w:tplc="DBF24E22">
      <w:numFmt w:val="bullet"/>
      <w:lvlText w:val="•"/>
      <w:lvlJc w:val="left"/>
      <w:pPr>
        <w:ind w:left="5043" w:hanging="420"/>
      </w:pPr>
      <w:rPr>
        <w:rFonts w:hint="default"/>
      </w:rPr>
    </w:lvl>
    <w:lvl w:ilvl="6" w:tplc="03B816C8">
      <w:numFmt w:val="bullet"/>
      <w:lvlText w:val="•"/>
      <w:lvlJc w:val="left"/>
      <w:pPr>
        <w:ind w:left="5947" w:hanging="420"/>
      </w:pPr>
      <w:rPr>
        <w:rFonts w:hint="default"/>
      </w:rPr>
    </w:lvl>
    <w:lvl w:ilvl="7" w:tplc="5A34D5D8">
      <w:numFmt w:val="bullet"/>
      <w:lvlText w:val="•"/>
      <w:lvlJc w:val="left"/>
      <w:pPr>
        <w:ind w:left="6852" w:hanging="420"/>
      </w:pPr>
      <w:rPr>
        <w:rFonts w:hint="default"/>
      </w:rPr>
    </w:lvl>
    <w:lvl w:ilvl="8" w:tplc="6CC66398">
      <w:numFmt w:val="bullet"/>
      <w:lvlText w:val="•"/>
      <w:lvlJc w:val="left"/>
      <w:pPr>
        <w:ind w:left="7757" w:hanging="420"/>
      </w:pPr>
      <w:rPr>
        <w:rFonts w:hint="default"/>
      </w:rPr>
    </w:lvl>
  </w:abstractNum>
  <w:abstractNum w:abstractNumId="1">
    <w:nsid w:val="061B7662"/>
    <w:multiLevelType w:val="hybridMultilevel"/>
    <w:tmpl w:val="5DC0231E"/>
    <w:lvl w:ilvl="0" w:tplc="BD5AA2A0">
      <w:start w:val="2"/>
      <w:numFmt w:val="decimal"/>
      <w:lvlText w:val="%1"/>
      <w:lvlJc w:val="left"/>
      <w:pPr>
        <w:ind w:left="1262" w:hanging="454"/>
      </w:pPr>
      <w:rPr>
        <w:rFonts w:hint="default"/>
      </w:rPr>
    </w:lvl>
    <w:lvl w:ilvl="1" w:tplc="4BD6D494">
      <w:numFmt w:val="none"/>
      <w:lvlText w:val=""/>
      <w:lvlJc w:val="left"/>
      <w:pPr>
        <w:tabs>
          <w:tab w:val="num" w:pos="360"/>
        </w:tabs>
      </w:pPr>
    </w:lvl>
    <w:lvl w:ilvl="2" w:tplc="CDEEB2D0">
      <w:numFmt w:val="none"/>
      <w:lvlText w:val=""/>
      <w:lvlJc w:val="left"/>
      <w:pPr>
        <w:tabs>
          <w:tab w:val="num" w:pos="360"/>
        </w:tabs>
      </w:pPr>
    </w:lvl>
    <w:lvl w:ilvl="3" w:tplc="717C15AA">
      <w:numFmt w:val="bullet"/>
      <w:lvlText w:val="•"/>
      <w:lvlJc w:val="left"/>
      <w:pPr>
        <w:ind w:left="3303" w:hanging="639"/>
      </w:pPr>
      <w:rPr>
        <w:rFonts w:hint="default"/>
      </w:rPr>
    </w:lvl>
    <w:lvl w:ilvl="4" w:tplc="60BECA12">
      <w:numFmt w:val="bullet"/>
      <w:lvlText w:val="•"/>
      <w:lvlJc w:val="left"/>
      <w:pPr>
        <w:ind w:left="4235" w:hanging="639"/>
      </w:pPr>
      <w:rPr>
        <w:rFonts w:hint="default"/>
      </w:rPr>
    </w:lvl>
    <w:lvl w:ilvl="5" w:tplc="948AF9FC">
      <w:numFmt w:val="bullet"/>
      <w:lvlText w:val="•"/>
      <w:lvlJc w:val="left"/>
      <w:pPr>
        <w:ind w:left="5167" w:hanging="639"/>
      </w:pPr>
      <w:rPr>
        <w:rFonts w:hint="default"/>
      </w:rPr>
    </w:lvl>
    <w:lvl w:ilvl="6" w:tplc="04F0E7A2">
      <w:numFmt w:val="bullet"/>
      <w:lvlText w:val="•"/>
      <w:lvlJc w:val="left"/>
      <w:pPr>
        <w:ind w:left="6099" w:hanging="639"/>
      </w:pPr>
      <w:rPr>
        <w:rFonts w:hint="default"/>
      </w:rPr>
    </w:lvl>
    <w:lvl w:ilvl="7" w:tplc="C2C82BC4">
      <w:numFmt w:val="bullet"/>
      <w:lvlText w:val="•"/>
      <w:lvlJc w:val="left"/>
      <w:pPr>
        <w:ind w:left="7030" w:hanging="639"/>
      </w:pPr>
      <w:rPr>
        <w:rFonts w:hint="default"/>
      </w:rPr>
    </w:lvl>
    <w:lvl w:ilvl="8" w:tplc="7DE662BE">
      <w:numFmt w:val="bullet"/>
      <w:lvlText w:val="•"/>
      <w:lvlJc w:val="left"/>
      <w:pPr>
        <w:ind w:left="7962" w:hanging="639"/>
      </w:pPr>
      <w:rPr>
        <w:rFonts w:hint="default"/>
      </w:rPr>
    </w:lvl>
  </w:abstractNum>
  <w:abstractNum w:abstractNumId="2">
    <w:nsid w:val="1882736D"/>
    <w:multiLevelType w:val="hybridMultilevel"/>
    <w:tmpl w:val="C81C8ECE"/>
    <w:lvl w:ilvl="0" w:tplc="200E2958">
      <w:numFmt w:val="bullet"/>
      <w:lvlText w:val="-"/>
      <w:lvlJc w:val="left"/>
      <w:pPr>
        <w:ind w:left="3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4044A70">
      <w:numFmt w:val="bullet"/>
      <w:lvlText w:val="•"/>
      <w:lvlJc w:val="left"/>
      <w:pPr>
        <w:ind w:left="1342" w:hanging="140"/>
      </w:pPr>
      <w:rPr>
        <w:rFonts w:hint="default"/>
      </w:rPr>
    </w:lvl>
    <w:lvl w:ilvl="2" w:tplc="348E8306">
      <w:numFmt w:val="bullet"/>
      <w:lvlText w:val="•"/>
      <w:lvlJc w:val="left"/>
      <w:pPr>
        <w:ind w:left="2305" w:hanging="140"/>
      </w:pPr>
      <w:rPr>
        <w:rFonts w:hint="default"/>
      </w:rPr>
    </w:lvl>
    <w:lvl w:ilvl="3" w:tplc="F5B84090">
      <w:numFmt w:val="bullet"/>
      <w:lvlText w:val="•"/>
      <w:lvlJc w:val="left"/>
      <w:pPr>
        <w:ind w:left="3267" w:hanging="140"/>
      </w:pPr>
      <w:rPr>
        <w:rFonts w:hint="default"/>
      </w:rPr>
    </w:lvl>
    <w:lvl w:ilvl="4" w:tplc="53B2641C">
      <w:numFmt w:val="bullet"/>
      <w:lvlText w:val="•"/>
      <w:lvlJc w:val="left"/>
      <w:pPr>
        <w:ind w:left="4230" w:hanging="140"/>
      </w:pPr>
      <w:rPr>
        <w:rFonts w:hint="default"/>
      </w:rPr>
    </w:lvl>
    <w:lvl w:ilvl="5" w:tplc="1BBE8BF6">
      <w:numFmt w:val="bullet"/>
      <w:lvlText w:val="•"/>
      <w:lvlJc w:val="left"/>
      <w:pPr>
        <w:ind w:left="5193" w:hanging="140"/>
      </w:pPr>
      <w:rPr>
        <w:rFonts w:hint="default"/>
      </w:rPr>
    </w:lvl>
    <w:lvl w:ilvl="6" w:tplc="D6A631B8">
      <w:numFmt w:val="bullet"/>
      <w:lvlText w:val="•"/>
      <w:lvlJc w:val="left"/>
      <w:pPr>
        <w:ind w:left="6155" w:hanging="140"/>
      </w:pPr>
      <w:rPr>
        <w:rFonts w:hint="default"/>
      </w:rPr>
    </w:lvl>
    <w:lvl w:ilvl="7" w:tplc="CFACAE4C">
      <w:numFmt w:val="bullet"/>
      <w:lvlText w:val="•"/>
      <w:lvlJc w:val="left"/>
      <w:pPr>
        <w:ind w:left="7118" w:hanging="140"/>
      </w:pPr>
      <w:rPr>
        <w:rFonts w:hint="default"/>
      </w:rPr>
    </w:lvl>
    <w:lvl w:ilvl="8" w:tplc="137495F0">
      <w:numFmt w:val="bullet"/>
      <w:lvlText w:val="•"/>
      <w:lvlJc w:val="left"/>
      <w:pPr>
        <w:ind w:left="8081" w:hanging="140"/>
      </w:pPr>
      <w:rPr>
        <w:rFonts w:hint="default"/>
      </w:rPr>
    </w:lvl>
  </w:abstractNum>
  <w:abstractNum w:abstractNumId="3">
    <w:nsid w:val="26D44917"/>
    <w:multiLevelType w:val="hybridMultilevel"/>
    <w:tmpl w:val="8E327794"/>
    <w:lvl w:ilvl="0" w:tplc="D4183DA8">
      <w:start w:val="3"/>
      <w:numFmt w:val="decimal"/>
      <w:lvlText w:val="%1"/>
      <w:lvlJc w:val="left"/>
      <w:pPr>
        <w:ind w:left="522" w:hanging="420"/>
      </w:pPr>
      <w:rPr>
        <w:rFonts w:hint="default"/>
      </w:rPr>
    </w:lvl>
    <w:lvl w:ilvl="1" w:tplc="A9280AB6">
      <w:numFmt w:val="none"/>
      <w:lvlText w:val=""/>
      <w:lvlJc w:val="left"/>
      <w:pPr>
        <w:tabs>
          <w:tab w:val="num" w:pos="360"/>
        </w:tabs>
      </w:pPr>
    </w:lvl>
    <w:lvl w:ilvl="2" w:tplc="278A3D08">
      <w:numFmt w:val="bullet"/>
      <w:lvlText w:val="•"/>
      <w:lvlJc w:val="left"/>
      <w:pPr>
        <w:ind w:left="2277" w:hanging="420"/>
      </w:pPr>
      <w:rPr>
        <w:rFonts w:hint="default"/>
      </w:rPr>
    </w:lvl>
    <w:lvl w:ilvl="3" w:tplc="AC7CA5B6">
      <w:numFmt w:val="bullet"/>
      <w:lvlText w:val="•"/>
      <w:lvlJc w:val="left"/>
      <w:pPr>
        <w:ind w:left="3155" w:hanging="420"/>
      </w:pPr>
      <w:rPr>
        <w:rFonts w:hint="default"/>
      </w:rPr>
    </w:lvl>
    <w:lvl w:ilvl="4" w:tplc="A3E0331A">
      <w:numFmt w:val="bullet"/>
      <w:lvlText w:val="•"/>
      <w:lvlJc w:val="left"/>
      <w:pPr>
        <w:ind w:left="4034" w:hanging="420"/>
      </w:pPr>
      <w:rPr>
        <w:rFonts w:hint="default"/>
      </w:rPr>
    </w:lvl>
    <w:lvl w:ilvl="5" w:tplc="DB5E50A2">
      <w:numFmt w:val="bullet"/>
      <w:lvlText w:val="•"/>
      <w:lvlJc w:val="left"/>
      <w:pPr>
        <w:ind w:left="4913" w:hanging="420"/>
      </w:pPr>
      <w:rPr>
        <w:rFonts w:hint="default"/>
      </w:rPr>
    </w:lvl>
    <w:lvl w:ilvl="6" w:tplc="D48C8EF0">
      <w:numFmt w:val="bullet"/>
      <w:lvlText w:val="•"/>
      <w:lvlJc w:val="left"/>
      <w:pPr>
        <w:ind w:left="5791" w:hanging="420"/>
      </w:pPr>
      <w:rPr>
        <w:rFonts w:hint="default"/>
      </w:rPr>
    </w:lvl>
    <w:lvl w:ilvl="7" w:tplc="286041A4">
      <w:numFmt w:val="bullet"/>
      <w:lvlText w:val="•"/>
      <w:lvlJc w:val="left"/>
      <w:pPr>
        <w:ind w:left="6670" w:hanging="420"/>
      </w:pPr>
      <w:rPr>
        <w:rFonts w:hint="default"/>
      </w:rPr>
    </w:lvl>
    <w:lvl w:ilvl="8" w:tplc="9E442144">
      <w:numFmt w:val="bullet"/>
      <w:lvlText w:val="•"/>
      <w:lvlJc w:val="left"/>
      <w:pPr>
        <w:ind w:left="7549" w:hanging="420"/>
      </w:pPr>
      <w:rPr>
        <w:rFonts w:hint="default"/>
      </w:rPr>
    </w:lvl>
  </w:abstractNum>
  <w:abstractNum w:abstractNumId="4">
    <w:nsid w:val="2F17408D"/>
    <w:multiLevelType w:val="hybridMultilevel"/>
    <w:tmpl w:val="8AA2E262"/>
    <w:lvl w:ilvl="0" w:tplc="44B079A2">
      <w:start w:val="8"/>
      <w:numFmt w:val="decimal"/>
      <w:lvlText w:val="%1"/>
      <w:lvlJc w:val="left"/>
      <w:pPr>
        <w:ind w:left="102" w:hanging="523"/>
      </w:pPr>
      <w:rPr>
        <w:rFonts w:hint="default"/>
      </w:rPr>
    </w:lvl>
    <w:lvl w:ilvl="1" w:tplc="ABC88B02">
      <w:numFmt w:val="none"/>
      <w:lvlText w:val=""/>
      <w:lvlJc w:val="left"/>
      <w:pPr>
        <w:tabs>
          <w:tab w:val="num" w:pos="360"/>
        </w:tabs>
      </w:pPr>
    </w:lvl>
    <w:lvl w:ilvl="2" w:tplc="64FEC6C6">
      <w:numFmt w:val="bullet"/>
      <w:lvlText w:val="•"/>
      <w:lvlJc w:val="left"/>
      <w:pPr>
        <w:ind w:left="1993" w:hanging="523"/>
      </w:pPr>
      <w:rPr>
        <w:rFonts w:hint="default"/>
      </w:rPr>
    </w:lvl>
    <w:lvl w:ilvl="3" w:tplc="2A98653C">
      <w:numFmt w:val="bullet"/>
      <w:lvlText w:val="•"/>
      <w:lvlJc w:val="left"/>
      <w:pPr>
        <w:ind w:left="2939" w:hanging="523"/>
      </w:pPr>
      <w:rPr>
        <w:rFonts w:hint="default"/>
      </w:rPr>
    </w:lvl>
    <w:lvl w:ilvl="4" w:tplc="0360BD2A">
      <w:numFmt w:val="bullet"/>
      <w:lvlText w:val="•"/>
      <w:lvlJc w:val="left"/>
      <w:pPr>
        <w:ind w:left="3886" w:hanging="523"/>
      </w:pPr>
      <w:rPr>
        <w:rFonts w:hint="default"/>
      </w:rPr>
    </w:lvl>
    <w:lvl w:ilvl="5" w:tplc="90A6B962">
      <w:numFmt w:val="bullet"/>
      <w:lvlText w:val="•"/>
      <w:lvlJc w:val="left"/>
      <w:pPr>
        <w:ind w:left="4833" w:hanging="523"/>
      </w:pPr>
      <w:rPr>
        <w:rFonts w:hint="default"/>
      </w:rPr>
    </w:lvl>
    <w:lvl w:ilvl="6" w:tplc="7AEE9484">
      <w:numFmt w:val="bullet"/>
      <w:lvlText w:val="•"/>
      <w:lvlJc w:val="left"/>
      <w:pPr>
        <w:ind w:left="5779" w:hanging="523"/>
      </w:pPr>
      <w:rPr>
        <w:rFonts w:hint="default"/>
      </w:rPr>
    </w:lvl>
    <w:lvl w:ilvl="7" w:tplc="1486BD10">
      <w:numFmt w:val="bullet"/>
      <w:lvlText w:val="•"/>
      <w:lvlJc w:val="left"/>
      <w:pPr>
        <w:ind w:left="6726" w:hanging="523"/>
      </w:pPr>
      <w:rPr>
        <w:rFonts w:hint="default"/>
      </w:rPr>
    </w:lvl>
    <w:lvl w:ilvl="8" w:tplc="B54E13DC">
      <w:numFmt w:val="bullet"/>
      <w:lvlText w:val="•"/>
      <w:lvlJc w:val="left"/>
      <w:pPr>
        <w:ind w:left="7673" w:hanging="523"/>
      </w:pPr>
      <w:rPr>
        <w:rFonts w:hint="default"/>
      </w:rPr>
    </w:lvl>
  </w:abstractNum>
  <w:abstractNum w:abstractNumId="5">
    <w:nsid w:val="41784BD7"/>
    <w:multiLevelType w:val="hybridMultilevel"/>
    <w:tmpl w:val="289A068E"/>
    <w:lvl w:ilvl="0" w:tplc="B2621006">
      <w:start w:val="8"/>
      <w:numFmt w:val="decimal"/>
      <w:lvlText w:val="%1"/>
      <w:lvlJc w:val="left"/>
      <w:pPr>
        <w:ind w:left="142" w:hanging="430"/>
      </w:pPr>
      <w:rPr>
        <w:rFonts w:hint="default"/>
      </w:rPr>
    </w:lvl>
    <w:lvl w:ilvl="1" w:tplc="032A9F40">
      <w:numFmt w:val="none"/>
      <w:lvlText w:val=""/>
      <w:lvlJc w:val="left"/>
      <w:pPr>
        <w:tabs>
          <w:tab w:val="num" w:pos="360"/>
        </w:tabs>
      </w:pPr>
    </w:lvl>
    <w:lvl w:ilvl="2" w:tplc="E7FEA94E">
      <w:numFmt w:val="bullet"/>
      <w:lvlText w:val="•"/>
      <w:lvlJc w:val="left"/>
      <w:pPr>
        <w:ind w:left="2049" w:hanging="430"/>
      </w:pPr>
      <w:rPr>
        <w:rFonts w:hint="default"/>
      </w:rPr>
    </w:lvl>
    <w:lvl w:ilvl="3" w:tplc="C7A8F630">
      <w:numFmt w:val="bullet"/>
      <w:lvlText w:val="•"/>
      <w:lvlJc w:val="left"/>
      <w:pPr>
        <w:ind w:left="3003" w:hanging="430"/>
      </w:pPr>
      <w:rPr>
        <w:rFonts w:hint="default"/>
      </w:rPr>
    </w:lvl>
    <w:lvl w:ilvl="4" w:tplc="4560D0E4">
      <w:numFmt w:val="bullet"/>
      <w:lvlText w:val="•"/>
      <w:lvlJc w:val="left"/>
      <w:pPr>
        <w:ind w:left="3958" w:hanging="430"/>
      </w:pPr>
      <w:rPr>
        <w:rFonts w:hint="default"/>
      </w:rPr>
    </w:lvl>
    <w:lvl w:ilvl="5" w:tplc="3FAAD896">
      <w:numFmt w:val="bullet"/>
      <w:lvlText w:val="•"/>
      <w:lvlJc w:val="left"/>
      <w:pPr>
        <w:ind w:left="4913" w:hanging="430"/>
      </w:pPr>
      <w:rPr>
        <w:rFonts w:hint="default"/>
      </w:rPr>
    </w:lvl>
    <w:lvl w:ilvl="6" w:tplc="8F46E380">
      <w:numFmt w:val="bullet"/>
      <w:lvlText w:val="•"/>
      <w:lvlJc w:val="left"/>
      <w:pPr>
        <w:ind w:left="5867" w:hanging="430"/>
      </w:pPr>
      <w:rPr>
        <w:rFonts w:hint="default"/>
      </w:rPr>
    </w:lvl>
    <w:lvl w:ilvl="7" w:tplc="30CA1412">
      <w:numFmt w:val="bullet"/>
      <w:lvlText w:val="•"/>
      <w:lvlJc w:val="left"/>
      <w:pPr>
        <w:ind w:left="6822" w:hanging="430"/>
      </w:pPr>
      <w:rPr>
        <w:rFonts w:hint="default"/>
      </w:rPr>
    </w:lvl>
    <w:lvl w:ilvl="8" w:tplc="588EC87A">
      <w:numFmt w:val="bullet"/>
      <w:lvlText w:val="•"/>
      <w:lvlJc w:val="left"/>
      <w:pPr>
        <w:ind w:left="7777" w:hanging="430"/>
      </w:pPr>
      <w:rPr>
        <w:rFonts w:hint="default"/>
      </w:rPr>
    </w:lvl>
  </w:abstractNum>
  <w:abstractNum w:abstractNumId="6">
    <w:nsid w:val="4257345C"/>
    <w:multiLevelType w:val="hybridMultilevel"/>
    <w:tmpl w:val="9DC4027A"/>
    <w:lvl w:ilvl="0" w:tplc="5968536E">
      <w:start w:val="4"/>
      <w:numFmt w:val="decimal"/>
      <w:lvlText w:val="%1"/>
      <w:lvlJc w:val="left"/>
      <w:pPr>
        <w:ind w:left="242" w:hanging="420"/>
      </w:pPr>
      <w:rPr>
        <w:rFonts w:hint="default"/>
      </w:rPr>
    </w:lvl>
    <w:lvl w:ilvl="1" w:tplc="FB76A91E">
      <w:numFmt w:val="none"/>
      <w:lvlText w:val=""/>
      <w:lvlJc w:val="left"/>
      <w:pPr>
        <w:tabs>
          <w:tab w:val="num" w:pos="360"/>
        </w:tabs>
      </w:pPr>
    </w:lvl>
    <w:lvl w:ilvl="2" w:tplc="5E1A9B16">
      <w:numFmt w:val="bullet"/>
      <w:lvlText w:val="•"/>
      <w:lvlJc w:val="left"/>
      <w:pPr>
        <w:ind w:left="2165" w:hanging="420"/>
      </w:pPr>
      <w:rPr>
        <w:rFonts w:hint="default"/>
      </w:rPr>
    </w:lvl>
    <w:lvl w:ilvl="3" w:tplc="121AEA0E">
      <w:numFmt w:val="bullet"/>
      <w:lvlText w:val="•"/>
      <w:lvlJc w:val="left"/>
      <w:pPr>
        <w:ind w:left="3127" w:hanging="420"/>
      </w:pPr>
      <w:rPr>
        <w:rFonts w:hint="default"/>
      </w:rPr>
    </w:lvl>
    <w:lvl w:ilvl="4" w:tplc="C936DBA4">
      <w:numFmt w:val="bullet"/>
      <w:lvlText w:val="•"/>
      <w:lvlJc w:val="left"/>
      <w:pPr>
        <w:ind w:left="4090" w:hanging="420"/>
      </w:pPr>
      <w:rPr>
        <w:rFonts w:hint="default"/>
      </w:rPr>
    </w:lvl>
    <w:lvl w:ilvl="5" w:tplc="BDB43BF0">
      <w:numFmt w:val="bullet"/>
      <w:lvlText w:val="•"/>
      <w:lvlJc w:val="left"/>
      <w:pPr>
        <w:ind w:left="5053" w:hanging="420"/>
      </w:pPr>
      <w:rPr>
        <w:rFonts w:hint="default"/>
      </w:rPr>
    </w:lvl>
    <w:lvl w:ilvl="6" w:tplc="E1BC8770">
      <w:numFmt w:val="bullet"/>
      <w:lvlText w:val="•"/>
      <w:lvlJc w:val="left"/>
      <w:pPr>
        <w:ind w:left="6015" w:hanging="420"/>
      </w:pPr>
      <w:rPr>
        <w:rFonts w:hint="default"/>
      </w:rPr>
    </w:lvl>
    <w:lvl w:ilvl="7" w:tplc="586CAB2A">
      <w:numFmt w:val="bullet"/>
      <w:lvlText w:val="•"/>
      <w:lvlJc w:val="left"/>
      <w:pPr>
        <w:ind w:left="6978" w:hanging="420"/>
      </w:pPr>
      <w:rPr>
        <w:rFonts w:hint="default"/>
      </w:rPr>
    </w:lvl>
    <w:lvl w:ilvl="8" w:tplc="11121C50">
      <w:numFmt w:val="bullet"/>
      <w:lvlText w:val="•"/>
      <w:lvlJc w:val="left"/>
      <w:pPr>
        <w:ind w:left="7941" w:hanging="420"/>
      </w:pPr>
      <w:rPr>
        <w:rFonts w:hint="default"/>
      </w:rPr>
    </w:lvl>
  </w:abstractNum>
  <w:abstractNum w:abstractNumId="7">
    <w:nsid w:val="56F835C4"/>
    <w:multiLevelType w:val="hybridMultilevel"/>
    <w:tmpl w:val="AE0C825C"/>
    <w:lvl w:ilvl="0" w:tplc="78DE55BC">
      <w:start w:val="5"/>
      <w:numFmt w:val="decimal"/>
      <w:lvlText w:val="%1"/>
      <w:lvlJc w:val="left"/>
      <w:pPr>
        <w:ind w:left="242" w:hanging="495"/>
      </w:pPr>
      <w:rPr>
        <w:rFonts w:hint="default"/>
      </w:rPr>
    </w:lvl>
    <w:lvl w:ilvl="1" w:tplc="7BDAF2CC">
      <w:numFmt w:val="none"/>
      <w:lvlText w:val=""/>
      <w:lvlJc w:val="left"/>
      <w:pPr>
        <w:tabs>
          <w:tab w:val="num" w:pos="360"/>
        </w:tabs>
      </w:pPr>
    </w:lvl>
    <w:lvl w:ilvl="2" w:tplc="06F8C65C">
      <w:numFmt w:val="bullet"/>
      <w:lvlText w:val="•"/>
      <w:lvlJc w:val="left"/>
      <w:pPr>
        <w:ind w:left="2193" w:hanging="495"/>
      </w:pPr>
      <w:rPr>
        <w:rFonts w:hint="default"/>
      </w:rPr>
    </w:lvl>
    <w:lvl w:ilvl="3" w:tplc="62A00776">
      <w:numFmt w:val="bullet"/>
      <w:lvlText w:val="•"/>
      <w:lvlJc w:val="left"/>
      <w:pPr>
        <w:ind w:left="3169" w:hanging="495"/>
      </w:pPr>
      <w:rPr>
        <w:rFonts w:hint="default"/>
      </w:rPr>
    </w:lvl>
    <w:lvl w:ilvl="4" w:tplc="B6463F3C">
      <w:numFmt w:val="bullet"/>
      <w:lvlText w:val="•"/>
      <w:lvlJc w:val="left"/>
      <w:pPr>
        <w:ind w:left="4146" w:hanging="495"/>
      </w:pPr>
      <w:rPr>
        <w:rFonts w:hint="default"/>
      </w:rPr>
    </w:lvl>
    <w:lvl w:ilvl="5" w:tplc="2D02EA56">
      <w:numFmt w:val="bullet"/>
      <w:lvlText w:val="•"/>
      <w:lvlJc w:val="left"/>
      <w:pPr>
        <w:ind w:left="5123" w:hanging="495"/>
      </w:pPr>
      <w:rPr>
        <w:rFonts w:hint="default"/>
      </w:rPr>
    </w:lvl>
    <w:lvl w:ilvl="6" w:tplc="A8DA5CD8">
      <w:numFmt w:val="bullet"/>
      <w:lvlText w:val="•"/>
      <w:lvlJc w:val="left"/>
      <w:pPr>
        <w:ind w:left="6099" w:hanging="495"/>
      </w:pPr>
      <w:rPr>
        <w:rFonts w:hint="default"/>
      </w:rPr>
    </w:lvl>
    <w:lvl w:ilvl="7" w:tplc="48541D1C">
      <w:numFmt w:val="bullet"/>
      <w:lvlText w:val="•"/>
      <w:lvlJc w:val="left"/>
      <w:pPr>
        <w:ind w:left="7076" w:hanging="495"/>
      </w:pPr>
      <w:rPr>
        <w:rFonts w:hint="default"/>
      </w:rPr>
    </w:lvl>
    <w:lvl w:ilvl="8" w:tplc="4296E048">
      <w:numFmt w:val="bullet"/>
      <w:lvlText w:val="•"/>
      <w:lvlJc w:val="left"/>
      <w:pPr>
        <w:ind w:left="8053" w:hanging="495"/>
      </w:pPr>
      <w:rPr>
        <w:rFonts w:hint="default"/>
      </w:rPr>
    </w:lvl>
  </w:abstractNum>
  <w:abstractNum w:abstractNumId="8">
    <w:nsid w:val="58ED3BB6"/>
    <w:multiLevelType w:val="hybridMultilevel"/>
    <w:tmpl w:val="DC984B36"/>
    <w:lvl w:ilvl="0" w:tplc="A5542446">
      <w:start w:val="1"/>
      <w:numFmt w:val="decimal"/>
      <w:lvlText w:val="%1."/>
      <w:lvlJc w:val="left"/>
      <w:pPr>
        <w:ind w:left="781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0DFA9202">
      <w:numFmt w:val="none"/>
      <w:lvlText w:val=""/>
      <w:lvlJc w:val="left"/>
      <w:pPr>
        <w:tabs>
          <w:tab w:val="num" w:pos="360"/>
        </w:tabs>
      </w:pPr>
    </w:lvl>
    <w:lvl w:ilvl="2" w:tplc="B8A671A0">
      <w:numFmt w:val="bullet"/>
      <w:lvlText w:val="•"/>
      <w:lvlJc w:val="left"/>
      <w:pPr>
        <w:ind w:left="1756" w:hanging="420"/>
      </w:pPr>
      <w:rPr>
        <w:rFonts w:hint="default"/>
      </w:rPr>
    </w:lvl>
    <w:lvl w:ilvl="3" w:tplc="67AC8B4E">
      <w:numFmt w:val="bullet"/>
      <w:lvlText w:val="•"/>
      <w:lvlJc w:val="left"/>
      <w:pPr>
        <w:ind w:left="2732" w:hanging="420"/>
      </w:pPr>
      <w:rPr>
        <w:rFonts w:hint="default"/>
      </w:rPr>
    </w:lvl>
    <w:lvl w:ilvl="4" w:tplc="C38A378A">
      <w:numFmt w:val="bullet"/>
      <w:lvlText w:val="•"/>
      <w:lvlJc w:val="left"/>
      <w:pPr>
        <w:ind w:left="3708" w:hanging="420"/>
      </w:pPr>
      <w:rPr>
        <w:rFonts w:hint="default"/>
      </w:rPr>
    </w:lvl>
    <w:lvl w:ilvl="5" w:tplc="152A32B6">
      <w:numFmt w:val="bullet"/>
      <w:lvlText w:val="•"/>
      <w:lvlJc w:val="left"/>
      <w:pPr>
        <w:ind w:left="4685" w:hanging="420"/>
      </w:pPr>
      <w:rPr>
        <w:rFonts w:hint="default"/>
      </w:rPr>
    </w:lvl>
    <w:lvl w:ilvl="6" w:tplc="EF0AEFA4">
      <w:numFmt w:val="bullet"/>
      <w:lvlText w:val="•"/>
      <w:lvlJc w:val="left"/>
      <w:pPr>
        <w:ind w:left="5661" w:hanging="420"/>
      </w:pPr>
      <w:rPr>
        <w:rFonts w:hint="default"/>
      </w:rPr>
    </w:lvl>
    <w:lvl w:ilvl="7" w:tplc="0012F762">
      <w:numFmt w:val="bullet"/>
      <w:lvlText w:val="•"/>
      <w:lvlJc w:val="left"/>
      <w:pPr>
        <w:ind w:left="6637" w:hanging="420"/>
      </w:pPr>
      <w:rPr>
        <w:rFonts w:hint="default"/>
      </w:rPr>
    </w:lvl>
    <w:lvl w:ilvl="8" w:tplc="20BE8AEA">
      <w:numFmt w:val="bullet"/>
      <w:lvlText w:val="•"/>
      <w:lvlJc w:val="left"/>
      <w:pPr>
        <w:ind w:left="7613" w:hanging="420"/>
      </w:pPr>
      <w:rPr>
        <w:rFonts w:hint="default"/>
      </w:rPr>
    </w:lvl>
  </w:abstractNum>
  <w:abstractNum w:abstractNumId="9">
    <w:nsid w:val="5A34442C"/>
    <w:multiLevelType w:val="hybridMultilevel"/>
    <w:tmpl w:val="97DC6A60"/>
    <w:lvl w:ilvl="0" w:tplc="3CE0CAE8">
      <w:start w:val="8"/>
      <w:numFmt w:val="decimal"/>
      <w:lvlText w:val="%1"/>
      <w:lvlJc w:val="left"/>
      <w:pPr>
        <w:ind w:left="142" w:hanging="507"/>
      </w:pPr>
      <w:rPr>
        <w:rFonts w:hint="default"/>
      </w:rPr>
    </w:lvl>
    <w:lvl w:ilvl="1" w:tplc="C79089A2">
      <w:numFmt w:val="none"/>
      <w:lvlText w:val=""/>
      <w:lvlJc w:val="left"/>
      <w:pPr>
        <w:tabs>
          <w:tab w:val="num" w:pos="360"/>
        </w:tabs>
      </w:pPr>
    </w:lvl>
    <w:lvl w:ilvl="2" w:tplc="8A58DAC4">
      <w:numFmt w:val="bullet"/>
      <w:lvlText w:val="•"/>
      <w:lvlJc w:val="left"/>
      <w:pPr>
        <w:ind w:left="2049" w:hanging="507"/>
      </w:pPr>
      <w:rPr>
        <w:rFonts w:hint="default"/>
      </w:rPr>
    </w:lvl>
    <w:lvl w:ilvl="3" w:tplc="2B6ADA28">
      <w:numFmt w:val="bullet"/>
      <w:lvlText w:val="•"/>
      <w:lvlJc w:val="left"/>
      <w:pPr>
        <w:ind w:left="3003" w:hanging="507"/>
      </w:pPr>
      <w:rPr>
        <w:rFonts w:hint="default"/>
      </w:rPr>
    </w:lvl>
    <w:lvl w:ilvl="4" w:tplc="CADE5056">
      <w:numFmt w:val="bullet"/>
      <w:lvlText w:val="•"/>
      <w:lvlJc w:val="left"/>
      <w:pPr>
        <w:ind w:left="3958" w:hanging="507"/>
      </w:pPr>
      <w:rPr>
        <w:rFonts w:hint="default"/>
      </w:rPr>
    </w:lvl>
    <w:lvl w:ilvl="5" w:tplc="58C848E4">
      <w:numFmt w:val="bullet"/>
      <w:lvlText w:val="•"/>
      <w:lvlJc w:val="left"/>
      <w:pPr>
        <w:ind w:left="4913" w:hanging="507"/>
      </w:pPr>
      <w:rPr>
        <w:rFonts w:hint="default"/>
      </w:rPr>
    </w:lvl>
    <w:lvl w:ilvl="6" w:tplc="E702D726">
      <w:numFmt w:val="bullet"/>
      <w:lvlText w:val="•"/>
      <w:lvlJc w:val="left"/>
      <w:pPr>
        <w:ind w:left="5867" w:hanging="507"/>
      </w:pPr>
      <w:rPr>
        <w:rFonts w:hint="default"/>
      </w:rPr>
    </w:lvl>
    <w:lvl w:ilvl="7" w:tplc="5DA87362">
      <w:numFmt w:val="bullet"/>
      <w:lvlText w:val="•"/>
      <w:lvlJc w:val="left"/>
      <w:pPr>
        <w:ind w:left="6822" w:hanging="507"/>
      </w:pPr>
      <w:rPr>
        <w:rFonts w:hint="default"/>
      </w:rPr>
    </w:lvl>
    <w:lvl w:ilvl="8" w:tplc="EDCEA674">
      <w:numFmt w:val="bullet"/>
      <w:lvlText w:val="•"/>
      <w:lvlJc w:val="left"/>
      <w:pPr>
        <w:ind w:left="7777" w:hanging="507"/>
      </w:pPr>
      <w:rPr>
        <w:rFonts w:hint="default"/>
      </w:rPr>
    </w:lvl>
  </w:abstractNum>
  <w:abstractNum w:abstractNumId="10">
    <w:nsid w:val="6DF94814"/>
    <w:multiLevelType w:val="hybridMultilevel"/>
    <w:tmpl w:val="4A921804"/>
    <w:lvl w:ilvl="0" w:tplc="A908227E">
      <w:start w:val="1"/>
      <w:numFmt w:val="decimal"/>
      <w:lvlText w:val="%1"/>
      <w:lvlJc w:val="left"/>
      <w:pPr>
        <w:ind w:left="242" w:hanging="427"/>
      </w:pPr>
      <w:rPr>
        <w:rFonts w:hint="default"/>
      </w:rPr>
    </w:lvl>
    <w:lvl w:ilvl="1" w:tplc="8A9ACD56">
      <w:numFmt w:val="none"/>
      <w:lvlText w:val=""/>
      <w:lvlJc w:val="left"/>
      <w:pPr>
        <w:tabs>
          <w:tab w:val="num" w:pos="360"/>
        </w:tabs>
      </w:pPr>
    </w:lvl>
    <w:lvl w:ilvl="2" w:tplc="D750A3D2">
      <w:numFmt w:val="bullet"/>
      <w:lvlText w:val="•"/>
      <w:lvlJc w:val="left"/>
      <w:pPr>
        <w:ind w:left="2157" w:hanging="427"/>
      </w:pPr>
      <w:rPr>
        <w:rFonts w:hint="default"/>
      </w:rPr>
    </w:lvl>
    <w:lvl w:ilvl="3" w:tplc="60144872">
      <w:numFmt w:val="bullet"/>
      <w:lvlText w:val="•"/>
      <w:lvlJc w:val="left"/>
      <w:pPr>
        <w:ind w:left="3115" w:hanging="427"/>
      </w:pPr>
      <w:rPr>
        <w:rFonts w:hint="default"/>
      </w:rPr>
    </w:lvl>
    <w:lvl w:ilvl="4" w:tplc="BB1CCFB4">
      <w:numFmt w:val="bullet"/>
      <w:lvlText w:val="•"/>
      <w:lvlJc w:val="left"/>
      <w:pPr>
        <w:ind w:left="4074" w:hanging="427"/>
      </w:pPr>
      <w:rPr>
        <w:rFonts w:hint="default"/>
      </w:rPr>
    </w:lvl>
    <w:lvl w:ilvl="5" w:tplc="B96032E6">
      <w:numFmt w:val="bullet"/>
      <w:lvlText w:val="•"/>
      <w:lvlJc w:val="left"/>
      <w:pPr>
        <w:ind w:left="5033" w:hanging="427"/>
      </w:pPr>
      <w:rPr>
        <w:rFonts w:hint="default"/>
      </w:rPr>
    </w:lvl>
    <w:lvl w:ilvl="6" w:tplc="01BE4FE8">
      <w:numFmt w:val="bullet"/>
      <w:lvlText w:val="•"/>
      <w:lvlJc w:val="left"/>
      <w:pPr>
        <w:ind w:left="5991" w:hanging="427"/>
      </w:pPr>
      <w:rPr>
        <w:rFonts w:hint="default"/>
      </w:rPr>
    </w:lvl>
    <w:lvl w:ilvl="7" w:tplc="F2846A42">
      <w:numFmt w:val="bullet"/>
      <w:lvlText w:val="•"/>
      <w:lvlJc w:val="left"/>
      <w:pPr>
        <w:ind w:left="6950" w:hanging="427"/>
      </w:pPr>
      <w:rPr>
        <w:rFonts w:hint="default"/>
      </w:rPr>
    </w:lvl>
    <w:lvl w:ilvl="8" w:tplc="E0D4ACE4">
      <w:numFmt w:val="bullet"/>
      <w:lvlText w:val="•"/>
      <w:lvlJc w:val="left"/>
      <w:pPr>
        <w:ind w:left="7909" w:hanging="427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0A276F"/>
    <w:rsid w:val="00095C46"/>
    <w:rsid w:val="000A276F"/>
    <w:rsid w:val="002968D7"/>
    <w:rsid w:val="00376F1A"/>
    <w:rsid w:val="00396FA1"/>
    <w:rsid w:val="003D2A78"/>
    <w:rsid w:val="004B223E"/>
    <w:rsid w:val="005846E5"/>
    <w:rsid w:val="006F2152"/>
    <w:rsid w:val="0071155C"/>
    <w:rsid w:val="008C2483"/>
    <w:rsid w:val="00916318"/>
    <w:rsid w:val="009E75AA"/>
    <w:rsid w:val="009F2A5E"/>
    <w:rsid w:val="00A7333C"/>
    <w:rsid w:val="00A86169"/>
    <w:rsid w:val="00AC1A70"/>
    <w:rsid w:val="00CA7957"/>
    <w:rsid w:val="00D81C48"/>
    <w:rsid w:val="00DA3DAF"/>
    <w:rsid w:val="00E562D6"/>
    <w:rsid w:val="00E67F0D"/>
    <w:rsid w:val="00F21F3B"/>
    <w:rsid w:val="00F6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276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276F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A276F"/>
    <w:pPr>
      <w:spacing w:before="1"/>
      <w:ind w:right="271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A276F"/>
    <w:pPr>
      <w:ind w:left="781" w:hanging="259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0A276F"/>
    <w:pPr>
      <w:spacing w:line="271" w:lineRule="exact"/>
      <w:ind w:left="242"/>
      <w:outlineLvl w:val="3"/>
    </w:pPr>
    <w:rPr>
      <w:sz w:val="26"/>
      <w:szCs w:val="26"/>
    </w:rPr>
  </w:style>
  <w:style w:type="paragraph" w:customStyle="1" w:styleId="Heading4">
    <w:name w:val="Heading 4"/>
    <w:basedOn w:val="a"/>
    <w:uiPriority w:val="1"/>
    <w:qFormat/>
    <w:rsid w:val="000A276F"/>
    <w:pPr>
      <w:spacing w:before="70"/>
      <w:ind w:left="1479"/>
      <w:outlineLvl w:val="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A276F"/>
    <w:pPr>
      <w:ind w:left="242"/>
    </w:pPr>
  </w:style>
  <w:style w:type="paragraph" w:customStyle="1" w:styleId="TableParagraph">
    <w:name w:val="Table Paragraph"/>
    <w:basedOn w:val="a"/>
    <w:uiPriority w:val="1"/>
    <w:qFormat/>
    <w:rsid w:val="000A2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i.ucoz.ru/news/2010-05-22-73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i.ucoz.ru/news/2010-05-22-7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i.ucoz.ru/news/2010-05-22-7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lanki.ucoz.ru/news/2010-05-22-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7753-C2F9-4983-B082-CCAEA1AF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(эффективный контракт) №</vt:lpstr>
    </vt:vector>
  </TitlesOfParts>
  <Company>Reanimator Extreme Edition</Company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(эффективный контракт) №</dc:title>
  <dc:creator>elena.lvovna</dc:creator>
  <cp:lastModifiedBy>Mastercom</cp:lastModifiedBy>
  <cp:revision>7</cp:revision>
  <cp:lastPrinted>2017-11-01T09:04:00Z</cp:lastPrinted>
  <dcterms:created xsi:type="dcterms:W3CDTF">2017-09-26T15:35:00Z</dcterms:created>
  <dcterms:modified xsi:type="dcterms:W3CDTF">2018-01-13T05:49:00Z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2017-09-26T00:00:00Z</vt:filetime>
  </property>
</Properties>
</file>