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8B" w:rsidRPr="009B318B" w:rsidRDefault="009B318B" w:rsidP="009B318B">
      <w:pPr>
        <w:rPr>
          <w:rStyle w:val="a6"/>
          <w:sz w:val="24"/>
          <w:szCs w:val="24"/>
        </w:rPr>
      </w:pPr>
      <w:r w:rsidRPr="009B318B">
        <w:rPr>
          <w:rStyle w:val="a6"/>
          <w:sz w:val="24"/>
          <w:szCs w:val="24"/>
        </w:rPr>
        <w:t xml:space="preserve">Для развития воспитания в системе образования в нашей школе идет непрерывный процесс развития форм включения детей в различные виды деятельности, в том числе на основе использования потенциала системы дополнительного образования. В этом году для обучающихся действует 10   различных кружков  по интересам </w:t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Fonts w:cs="Times New Roman"/>
        </w:rPr>
        <w:t xml:space="preserve"> .</w:t>
      </w:r>
      <w:r>
        <w:rPr>
          <w:rFonts w:cs="Times New Roman"/>
          <w:noProof/>
        </w:rPr>
        <w:drawing>
          <wp:inline distT="0" distB="0" distL="0" distR="0">
            <wp:extent cx="2355215" cy="1323340"/>
            <wp:effectExtent l="19050" t="0" r="6985" b="0"/>
            <wp:docPr id="1" name="Рисунок 18" descr="C:\Users\real\Videos\Desktop\Новая папка\20180306_16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real\Videos\Desktop\Новая папка\20180306_164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2507615" cy="1406525"/>
            <wp:effectExtent l="19050" t="0" r="6985" b="0"/>
            <wp:docPr id="2" name="Рисунок 19" descr="C:\Users\real\Videos\Desktop\Новая папка\20180306_17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real\Videos\Desktop\Новая папка\20180306_1742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40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3041015" cy="1711325"/>
            <wp:effectExtent l="19050" t="0" r="6985" b="0"/>
            <wp:docPr id="3" name="Рисунок 26" descr="C:\Users\real\Videos\Desktop\2017-2018 г\20170925_11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real\Videos\Desktop\2017-2018 г\20170925_1100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2209800" cy="1247140"/>
            <wp:effectExtent l="19050" t="0" r="0" b="0"/>
            <wp:docPr id="4" name="Рисунок 27" descr="C:\Users\real\Videos\Desktop\2017-2018 г\20170922_10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real\Videos\Desktop\2017-2018 г\20170922_1031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2729230" cy="1537970"/>
            <wp:effectExtent l="19050" t="0" r="0" b="0"/>
            <wp:docPr id="5" name="Рисунок 23" descr="C:\Users\real\Videos\Desktop\2017-2018 г\20171004_16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real\Videos\Desktop\2017-2018 г\20171004_1642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153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</w:t>
      </w:r>
      <w:r>
        <w:rPr>
          <w:rFonts w:cs="Times New Roman"/>
          <w:noProof/>
        </w:rPr>
        <w:drawing>
          <wp:inline distT="0" distB="0" distL="0" distR="0">
            <wp:extent cx="3020060" cy="1697355"/>
            <wp:effectExtent l="19050" t="0" r="8890" b="0"/>
            <wp:docPr id="6" name="Рисунок 5" descr="C:\Users\real\Videos\Desktop\вся документация 2016-2017 гг\МСОШ №1 акция Георгиевская ленточка\20170504_17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eal\Videos\Desktop\вся документация 2016-2017 гг\МСОШ №1 акция Георгиевская ленточка\20170504_1729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16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Style w:val="a3"/>
          <w:rFonts w:cs="Times New Roman"/>
          <w:color w:val="333333"/>
        </w:rPr>
        <w:lastRenderedPageBreak/>
        <w:t>Расширение воспитательных возможностей </w:t>
      </w:r>
      <w:r w:rsidRPr="000B00D1">
        <w:rPr>
          <w:rFonts w:cs="Times New Roman"/>
        </w:rPr>
        <w:t xml:space="preserve">происходит за счет информационных ресурсов таких, как   сайт школы, страница в </w:t>
      </w:r>
      <w:proofErr w:type="spellStart"/>
      <w:r w:rsidRPr="000B00D1">
        <w:rPr>
          <w:rFonts w:cs="Times New Roman"/>
        </w:rPr>
        <w:t>инстаграмме</w:t>
      </w:r>
      <w:proofErr w:type="spellEnd"/>
      <w:r w:rsidRPr="000B00D1">
        <w:rPr>
          <w:rFonts w:cs="Times New Roman"/>
        </w:rPr>
        <w:t>, где отражаются все события школьной жизни, в том числе и в системе воспитания. Каждый день на сайт выводятся основные события школьной жизни</w:t>
      </w:r>
      <w:proofErr w:type="gramStart"/>
      <w:r w:rsidRPr="000B00D1">
        <w:rPr>
          <w:rFonts w:cs="Times New Roman"/>
        </w:rPr>
        <w:t>.. </w:t>
      </w:r>
      <w:proofErr w:type="gramEnd"/>
      <w:r w:rsidRPr="000B00D1">
        <w:rPr>
          <w:rStyle w:val="a3"/>
          <w:rFonts w:cs="Times New Roman"/>
          <w:color w:val="333333"/>
        </w:rPr>
        <w:t>У</w:t>
      </w:r>
      <w:r w:rsidRPr="000B00D1">
        <w:rPr>
          <w:rFonts w:cs="Times New Roman"/>
        </w:rPr>
        <w:t>частие в дистанционных творческих конкурсах; предметная неделя, праздники - способствуют расширению воспитательных возможностей. В связи с тем, что Интернет несет не только благо, в течени</w:t>
      </w:r>
      <w:proofErr w:type="gramStart"/>
      <w:r w:rsidRPr="000B00D1">
        <w:rPr>
          <w:rFonts w:cs="Times New Roman"/>
        </w:rPr>
        <w:t>и</w:t>
      </w:r>
      <w:proofErr w:type="gramEnd"/>
      <w:r w:rsidRPr="000B00D1">
        <w:rPr>
          <w:rFonts w:cs="Times New Roman"/>
        </w:rPr>
        <w:t xml:space="preserve"> четверти   проводились беседы и классные часы «Безопасный Интернет», дискуссия с родителями «Интернет-зависимость», Всероссийский урок безопасности в сети Интернет».</w:t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Fonts w:cs="Times New Roman"/>
        </w:rPr>
        <w:t>Для обеспечения безопасности, в школе введено ограничение доступа к вредоносным и непроверенным сайтам.</w:t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Fonts w:cs="Times New Roman"/>
        </w:rPr>
        <w:t>Г</w:t>
      </w:r>
      <w:r w:rsidRPr="000B00D1">
        <w:rPr>
          <w:rStyle w:val="a3"/>
          <w:rFonts w:cs="Times New Roman"/>
          <w:color w:val="333333"/>
        </w:rPr>
        <w:t>ражданское воспитание </w:t>
      </w:r>
      <w:r w:rsidRPr="000B00D1">
        <w:rPr>
          <w:rFonts w:cs="Times New Roman"/>
        </w:rPr>
        <w:t>подразумевает создание условий для воспитания у детей активной гражданской позиции, развитие правовой и политической культуры, формирование стабильной системы нравственных и смысловых установок личности. Этому способствуют такие мероприятия  «А ну-ка, парни!»,  общешкольные линейки, анкетирования, и т д.</w:t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Style w:val="a3"/>
          <w:rFonts w:cs="Times New Roman"/>
          <w:color w:val="333333"/>
        </w:rPr>
        <w:t>Патриотическое воспитание и формирование российской идентичности, </w:t>
      </w:r>
      <w:r w:rsidRPr="000B00D1">
        <w:rPr>
          <w:rFonts w:cs="Times New Roman"/>
        </w:rPr>
        <w:t xml:space="preserve">наряду с другими направлениями отражено в программе воспитания и социализации </w:t>
      </w:r>
      <w:proofErr w:type="gramStart"/>
      <w:r w:rsidRPr="000B00D1">
        <w:rPr>
          <w:rFonts w:cs="Times New Roman"/>
        </w:rPr>
        <w:t>обучающихся</w:t>
      </w:r>
      <w:proofErr w:type="gramEnd"/>
      <w:r w:rsidRPr="000B00D1">
        <w:rPr>
          <w:rFonts w:cs="Times New Roman"/>
        </w:rPr>
        <w:t>.</w:t>
      </w:r>
      <w:r w:rsidRPr="000B00D1">
        <w:rPr>
          <w:rStyle w:val="a3"/>
          <w:rFonts w:cs="Times New Roman"/>
          <w:color w:val="333333"/>
        </w:rPr>
        <w:t> </w:t>
      </w:r>
      <w:r w:rsidRPr="000B00D1">
        <w:rPr>
          <w:rFonts w:cs="Times New Roman"/>
        </w:rPr>
        <w:t xml:space="preserve">Прежде всего, стоит отметить, что такие предметы как история и обществознание преподаются в нашей школе на </w:t>
      </w:r>
      <w:proofErr w:type="gramStart"/>
      <w:r w:rsidRPr="000B00D1">
        <w:rPr>
          <w:rFonts w:cs="Times New Roman"/>
        </w:rPr>
        <w:t>очень  должном</w:t>
      </w:r>
      <w:proofErr w:type="gramEnd"/>
      <w:r w:rsidRPr="000B00D1">
        <w:rPr>
          <w:rFonts w:cs="Times New Roman"/>
        </w:rPr>
        <w:t xml:space="preserve"> уровне. И в этом несомненная заслуга учителя –  </w:t>
      </w:r>
      <w:proofErr w:type="spellStart"/>
      <w:r w:rsidRPr="000B00D1">
        <w:rPr>
          <w:rFonts w:cs="Times New Roman"/>
        </w:rPr>
        <w:t>Фейзиевой</w:t>
      </w:r>
      <w:proofErr w:type="spellEnd"/>
      <w:r w:rsidRPr="000B00D1">
        <w:rPr>
          <w:rFonts w:cs="Times New Roman"/>
        </w:rPr>
        <w:t xml:space="preserve"> Ф.А., которая учит детей через осмысление истории, ориентироваться в современных общественно-политических процессах.</w:t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Fonts w:cs="Times New Roman"/>
        </w:rPr>
        <w:t>На формирование патриотизма и чувства гордости за свою Родину направлены многие мероприятия в рамках внеурочной деятельности:  участие во Всероссийской акции «Горячее сердце», мероприятие «Блокада Ленинграда», «Мы против террора» «День толерантности» ,  « 97 лет образования ДАССР», «День защитника  Отечества»</w:t>
      </w:r>
      <w:proofErr w:type="gramStart"/>
      <w:r w:rsidRPr="000B00D1">
        <w:rPr>
          <w:rFonts w:cs="Times New Roman"/>
        </w:rPr>
        <w:t xml:space="preserve"> ,</w:t>
      </w:r>
      <w:proofErr w:type="gramEnd"/>
      <w:r w:rsidRPr="000B00D1">
        <w:rPr>
          <w:rFonts w:cs="Times New Roman"/>
        </w:rPr>
        <w:t>участие в конкурсах рисунков и эссе.</w:t>
      </w: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1988185" cy="1115060"/>
            <wp:effectExtent l="19050" t="0" r="0" b="0"/>
            <wp:docPr id="7" name="Рисунок 10" descr="C:\Users\real\Videos\Desktop\23 февраль\20180216_13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real\Videos\Desktop\23 февраль\20180216_132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1814830" cy="1018540"/>
            <wp:effectExtent l="19050" t="0" r="0" b="0"/>
            <wp:docPr id="8" name="Рисунок 11" descr="C:\Users\real\Videos\Desktop\23 февраль\20180209_13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real\Videos\Desktop\23 февраль\20180209_1323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2507615" cy="1412875"/>
            <wp:effectExtent l="19050" t="0" r="6985" b="0"/>
            <wp:docPr id="9" name="Рисунок 12" descr="C:\Users\real\Videos\Desktop\23 февраль\20180222_13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real\Videos\Desktop\23 февраль\20180222_1329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2202815" cy="1240155"/>
            <wp:effectExtent l="19050" t="0" r="6985" b="0"/>
            <wp:docPr id="10" name="Рисунок 13" descr="C:\Users\real\Videos\Desktop\23 февраль\20180216_13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real\Videos\Desktop\23 февраль\20180216_1327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1821815" cy="1025525"/>
            <wp:effectExtent l="19050" t="0" r="6985" b="0"/>
            <wp:docPr id="11" name="Рисунок 3" descr="C:\Users\real\Videos\Desktop\Новая папка\IMG-201802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real\Videos\Desktop\Новая папка\IMG-20180226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</w:t>
      </w:r>
      <w:r>
        <w:rPr>
          <w:rFonts w:cs="Times New Roman"/>
          <w:noProof/>
        </w:rPr>
        <w:drawing>
          <wp:inline distT="0" distB="0" distL="0" distR="0">
            <wp:extent cx="1918970" cy="1080770"/>
            <wp:effectExtent l="19050" t="0" r="5080" b="0"/>
            <wp:docPr id="12" name="Рисунок 4" descr="C:\Users\real\Videos\Desktop\Новая папка\IMG-201802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eal\Videos\Desktop\Новая папка\IMG-20180226-WA000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Default="009B318B" w:rsidP="009B318B">
      <w:pPr>
        <w:rPr>
          <w:b/>
          <w:noProof/>
          <w:u w:val="single"/>
        </w:rPr>
      </w:pPr>
      <w:r w:rsidRPr="000B00D1">
        <w:rPr>
          <w:b/>
          <w:u w:val="single"/>
        </w:rPr>
        <w:t xml:space="preserve"> </w:t>
      </w:r>
      <w:r>
        <w:rPr>
          <w:b/>
          <w:noProof/>
          <w:u w:val="single"/>
        </w:rPr>
        <w:drawing>
          <wp:inline distT="0" distB="0" distL="0" distR="0">
            <wp:extent cx="2043430" cy="1149985"/>
            <wp:effectExtent l="19050" t="0" r="0" b="0"/>
            <wp:docPr id="13" name="Рисунок 1" descr="C:\Users\real\Videos\Desktop\документация  на 2017-2018 гг\бика\20180216_13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real\Videos\Desktop\документация  на 2017-2018 гг\бика\20180216_1327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14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b/>
          <w:u w:val="single"/>
        </w:rPr>
        <w:t xml:space="preserve">  </w:t>
      </w:r>
      <w:r>
        <w:rPr>
          <w:b/>
          <w:noProof/>
          <w:u w:val="single"/>
        </w:rPr>
        <w:drawing>
          <wp:inline distT="0" distB="0" distL="0" distR="0">
            <wp:extent cx="2022475" cy="1136015"/>
            <wp:effectExtent l="19050" t="0" r="0" b="0"/>
            <wp:docPr id="14" name="Рисунок 3" descr="C:\Users\real\Videos\Desktop\документация  на 2017-2018 гг\урок военной истории\20171014_12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real\Videos\Desktop\документация  на 2017-2018 гг\урок военной истории\20171014_12463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22475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u w:val="single"/>
        </w:rPr>
        <w:drawing>
          <wp:inline distT="0" distB="0" distL="0" distR="0">
            <wp:extent cx="1662430" cy="935355"/>
            <wp:effectExtent l="19050" t="0" r="0" b="0"/>
            <wp:docPr id="15" name="Рисунок 4" descr="C:\Users\real\Videos\Desktop\документация  на 2017-2018 гг\урок военной истории\20171014_12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eal\Videos\Desktop\документация  на 2017-2018 гг\урок военной истории\20171014_12470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62430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Default="009B318B" w:rsidP="009B318B">
      <w:pPr>
        <w:rPr>
          <w:b/>
          <w:noProof/>
          <w:u w:val="single"/>
        </w:rPr>
      </w:pPr>
    </w:p>
    <w:p w:rsidR="009B318B" w:rsidRPr="000B00D1" w:rsidRDefault="009B318B" w:rsidP="009B318B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1925955" cy="1447800"/>
            <wp:effectExtent l="19050" t="0" r="0" b="0"/>
            <wp:docPr id="16" name="Рисунок 16" descr="IMG_6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67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u w:val="single"/>
        </w:rPr>
        <w:drawing>
          <wp:inline distT="0" distB="0" distL="0" distR="0">
            <wp:extent cx="2216785" cy="1662430"/>
            <wp:effectExtent l="19050" t="0" r="0" b="0"/>
            <wp:docPr id="17" name="Рисунок 17" descr="IMG_6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67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u w:val="single"/>
        </w:rPr>
        <w:t xml:space="preserve">   </w:t>
      </w:r>
      <w:r>
        <w:rPr>
          <w:b/>
          <w:noProof/>
          <w:u w:val="single"/>
        </w:rPr>
        <w:drawing>
          <wp:inline distT="0" distB="0" distL="0" distR="0">
            <wp:extent cx="3193415" cy="1800860"/>
            <wp:effectExtent l="19050" t="0" r="6985" b="0"/>
            <wp:docPr id="18" name="Рисунок 18" descr="20180509_124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180509_12462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80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2528570" cy="1426845"/>
            <wp:effectExtent l="19050" t="0" r="5080" b="0"/>
            <wp:docPr id="19" name="Рисунок 6" descr="C:\Users\real\Videos\Desktop\вся документация 2016-2017 гг\МСОШ №1 акция Георгиевская ленточка\20170504_17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real\Videos\Desktop\вся документация 2016-2017 гг\МСОШ №1 акция Георгиевская ленточка\20170504_17375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2857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</w:t>
      </w:r>
      <w:r>
        <w:rPr>
          <w:rFonts w:cs="Times New Roman"/>
          <w:noProof/>
        </w:rPr>
        <w:drawing>
          <wp:inline distT="0" distB="0" distL="0" distR="0">
            <wp:extent cx="1905000" cy="1433830"/>
            <wp:effectExtent l="19050" t="0" r="0" b="0"/>
            <wp:docPr id="20" name="Рисунок 6" descr="C:\Users\real\Videos\Desktop\документация  на 2017-2018 гг\бика\IMG-201710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real\Videos\Desktop\документация  на 2017-2018 гг\бика\IMG-20171003-WA00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1821815" cy="1364615"/>
            <wp:effectExtent l="19050" t="0" r="6985" b="0"/>
            <wp:docPr id="21" name="Рисунок 7" descr="C:\Users\real\Videos\Desktop\документация  на 2017-2018 гг\бика\IMG-201710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real\Videos\Desktop\документация  на 2017-2018 гг\бика\IMG-20171031-WA0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t xml:space="preserve"> </w:t>
      </w:r>
      <w:r>
        <w:rPr>
          <w:rFonts w:cs="Times New Roman"/>
          <w:noProof/>
        </w:rPr>
        <w:drawing>
          <wp:inline distT="0" distB="0" distL="0" distR="0">
            <wp:extent cx="2611755" cy="1461770"/>
            <wp:effectExtent l="19050" t="0" r="0" b="0"/>
            <wp:docPr id="22" name="Рисунок 22" descr="20180509_140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180509_1407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46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Style w:val="a3"/>
          <w:rFonts w:cs="Times New Roman"/>
          <w:color w:val="333333"/>
        </w:rPr>
        <w:t>Духовное и нравственное воспитание </w:t>
      </w:r>
      <w:r w:rsidRPr="000B00D1">
        <w:rPr>
          <w:rFonts w:cs="Times New Roman"/>
        </w:rPr>
        <w:t xml:space="preserve">осуществляется на основе российских традиционных ценностей. В образовательном учреждении разработана Программа духовно-нравственного развития, воспитания </w:t>
      </w:r>
      <w:proofErr w:type="gramStart"/>
      <w:r w:rsidRPr="000B00D1">
        <w:rPr>
          <w:rFonts w:cs="Times New Roman"/>
        </w:rPr>
        <w:t>обучающихся</w:t>
      </w:r>
      <w:proofErr w:type="gramEnd"/>
      <w:r w:rsidRPr="000B00D1">
        <w:rPr>
          <w:rFonts w:cs="Times New Roman"/>
        </w:rPr>
        <w:t xml:space="preserve"> на ступени начального образования. Для среднего звена, данное направление деятельности включено в программу воспитания и социализации. В рамках реализации Программ, были организованы и пр</w:t>
      </w:r>
      <w:r>
        <w:rPr>
          <w:rFonts w:cs="Times New Roman"/>
        </w:rPr>
        <w:t xml:space="preserve">оведены следующие мероприятия: </w:t>
      </w:r>
      <w:proofErr w:type="spellStart"/>
      <w:r w:rsidRPr="000B00D1">
        <w:rPr>
          <w:rFonts w:cs="Times New Roman"/>
        </w:rPr>
        <w:t>виде</w:t>
      </w:r>
      <w:r>
        <w:rPr>
          <w:rFonts w:cs="Times New Roman"/>
        </w:rPr>
        <w:t>олекторий</w:t>
      </w:r>
      <w:proofErr w:type="spellEnd"/>
      <w:r>
        <w:rPr>
          <w:rFonts w:cs="Times New Roman"/>
        </w:rPr>
        <w:t xml:space="preserve"> о вредных привычках; </w:t>
      </w:r>
      <w:r w:rsidRPr="000B00D1">
        <w:rPr>
          <w:rFonts w:cs="Times New Roman"/>
        </w:rPr>
        <w:t xml:space="preserve">цикл уроков в рамках предмета ОБЖ, дискуссия «Наркомания — шаг в бездну»; </w:t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Fonts w:cs="Times New Roman"/>
        </w:rPr>
        <w:t xml:space="preserve">круглые столы «СПИД — миф или реальность»; тематический вечер «Суд над наркоманией», «СТОП </w:t>
      </w:r>
      <w:proofErr w:type="gramStart"/>
      <w:r w:rsidRPr="000B00D1">
        <w:rPr>
          <w:rFonts w:cs="Times New Roman"/>
        </w:rPr>
        <w:t>–В</w:t>
      </w:r>
      <w:proofErr w:type="gramEnd"/>
      <w:r w:rsidRPr="000B00D1">
        <w:rPr>
          <w:rFonts w:cs="Times New Roman"/>
        </w:rPr>
        <w:t xml:space="preserve">ИЧ!» и многие другие. </w:t>
      </w:r>
    </w:p>
    <w:p w:rsidR="009B318B" w:rsidRDefault="009B318B" w:rsidP="009B318B">
      <w:pPr>
        <w:rPr>
          <w:rFonts w:cs="Times New Roman"/>
          <w:noProof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2660015" cy="1496060"/>
            <wp:effectExtent l="19050" t="0" r="6985" b="0"/>
            <wp:docPr id="23" name="Рисунок 7" descr="C:\Users\real\Videos\Desktop\документация  на 2017-2018 гг\Новая папка2\20171202_13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real\Videos\Desktop\документация  на 2017-2018 гг\Новая папка2\20171202_1304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2092325" cy="1177925"/>
            <wp:effectExtent l="19050" t="0" r="3175" b="0"/>
            <wp:docPr id="24" name="Рисунок 8" descr="C:\Users\real\Videos\Desktop\документация  на 2017-2018 гг\Новая папка2\20171202_13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real\Videos\Desktop\документация  на 2017-2018 гг\Новая папка2\20171202_1305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2188845" cy="1233170"/>
            <wp:effectExtent l="19050" t="0" r="1905" b="0"/>
            <wp:docPr id="25" name="Рисунок 9" descr="C:\Users\real\Videos\Desktop\документация  на 2017-2018 гг\Новая папка2\20171202_13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real\Videos\Desktop\документация  на 2017-2018 гг\Новая папка2\20171202_13055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1773555" cy="997585"/>
            <wp:effectExtent l="19050" t="0" r="0" b="0"/>
            <wp:docPr id="26" name="Рисунок 10" descr="C:\Users\real\Videos\Desktop\документация  на 2017-2018 гг\Новая папка2\20171202_13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real\Videos\Desktop\документация  на 2017-2018 гг\Новая папка2\20171202_1310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355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2521585" cy="1419860"/>
            <wp:effectExtent l="19050" t="0" r="0" b="0"/>
            <wp:docPr id="27" name="Рисунок 70" descr="C:\Users\real\Desktop\против ВИЧ\20161201_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C:\Users\real\Desktop\против ВИЧ\20161201_12273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4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t xml:space="preserve">   </w:t>
      </w:r>
      <w:r>
        <w:rPr>
          <w:rFonts w:cs="Times New Roman"/>
          <w:noProof/>
        </w:rPr>
        <w:drawing>
          <wp:inline distT="0" distB="0" distL="0" distR="0">
            <wp:extent cx="2237740" cy="1704340"/>
            <wp:effectExtent l="19050" t="0" r="0" b="0"/>
            <wp:docPr id="28" name="Рисунок 28" descr="20180519_10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0180519_1001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70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Default="009B318B" w:rsidP="009B318B">
      <w:pPr>
        <w:rPr>
          <w:rFonts w:cs="Times New Roman"/>
          <w:noProof/>
        </w:rPr>
      </w:pP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2162175" cy="1619250"/>
            <wp:effectExtent l="19050" t="0" r="9525" b="0"/>
            <wp:docPr id="29" name="Рисунок 2" descr="20180519_10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0519_10043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Style w:val="a3"/>
          <w:rFonts w:cs="Times New Roman"/>
          <w:color w:val="333333"/>
        </w:rPr>
        <w:lastRenderedPageBreak/>
        <w:t>Приобщение к культурному наследию </w:t>
      </w:r>
      <w:r w:rsidRPr="000B00D1">
        <w:rPr>
          <w:rFonts w:cs="Times New Roman"/>
        </w:rPr>
        <w:t>предполагает проведение культурных мероприятий, направленных на популяризацию российских культурных, нравственных и семейных ценностей. Одним из таких мероприятий стал  Районный фестиваль «Школьная весна»</w:t>
      </w:r>
      <w:proofErr w:type="gramStart"/>
      <w:r w:rsidRPr="000B00D1">
        <w:rPr>
          <w:rFonts w:cs="Times New Roman"/>
        </w:rPr>
        <w:t xml:space="preserve"> ,</w:t>
      </w:r>
      <w:proofErr w:type="gramEnd"/>
      <w:r w:rsidRPr="000B00D1">
        <w:rPr>
          <w:rFonts w:cs="Times New Roman"/>
        </w:rPr>
        <w:t xml:space="preserve"> «Библиотечный бульвар- 8 чудо света»,также участие школьных танцевальных коллективов на общешкольных линейках на 23 февраля и 8 марта.</w:t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Fonts w:cs="Times New Roman"/>
        </w:rPr>
        <w:t xml:space="preserve">        </w:t>
      </w:r>
      <w:r w:rsidRPr="000B00D1">
        <w:rPr>
          <w:rFonts w:cs="Times New Roman"/>
          <w:noProof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2216785" cy="1247140"/>
            <wp:effectExtent l="19050" t="0" r="0" b="0"/>
            <wp:docPr id="30" name="Рисунок 16" descr="C:\Users\real\Videos\Desktop\Новая папка\20180208_12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real\Videos\Desktop\Новая папка\20180208_124407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  <w:noProof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2390140" cy="1793875"/>
            <wp:effectExtent l="19050" t="0" r="0" b="0"/>
            <wp:docPr id="31" name="Рисунок 17" descr="C:\Users\real\Videos\Desktop\Новая папка\IMG-201804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real\Videos\Desktop\Новая папка\IMG-20180406-WA000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2459355" cy="1378585"/>
            <wp:effectExtent l="19050" t="0" r="0" b="0"/>
            <wp:docPr id="32" name="Рисунок 5" descr="C:\Users\real\Videos\Desktop\Новая папка\20180209_13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eal\Videos\Desktop\Новая папка\20180209_13431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1780540" cy="1004570"/>
            <wp:effectExtent l="19050" t="0" r="0" b="0"/>
            <wp:docPr id="33" name="Рисунок 6" descr="C:\Users\real\Videos\Desktop\Новая папка\IMG-201802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real\Videos\Desktop\Новая папка\IMG-20180226-WA0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  <w:noProof/>
        </w:rPr>
        <w:t xml:space="preserve">    </w:t>
      </w:r>
      <w:r>
        <w:rPr>
          <w:rFonts w:cs="Times New Roman"/>
          <w:noProof/>
        </w:rPr>
        <w:drawing>
          <wp:inline distT="0" distB="0" distL="0" distR="0">
            <wp:extent cx="1530985" cy="866140"/>
            <wp:effectExtent l="19050" t="0" r="0" b="0"/>
            <wp:docPr id="34" name="Рисунок 2" descr="C:\Users\real\Videos\Desktop\документация  на 2017-2018 гг\бика\20180222_13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real\Videos\Desktop\документация  на 2017-2018 гг\бика\20180222_13062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Default="009B318B" w:rsidP="009B318B">
      <w:pPr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>
            <wp:extent cx="2479675" cy="1648460"/>
            <wp:effectExtent l="19050" t="0" r="0" b="0"/>
            <wp:docPr id="35" name="Рисунок 7" descr="C:\Users\real\Videos\Desktop\Новая папка\IMG-201804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real\Videos\Desktop\Новая папка\IMG-20180410-WA00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2002155" cy="1330325"/>
            <wp:effectExtent l="19050" t="0" r="0" b="0"/>
            <wp:docPr id="36" name="Рисунок 8" descr="C:\Users\real\Videos\Desktop\Новая папка\IMG-201804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real\Videos\Desktop\Новая папка\IMG-20180410-WA000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t xml:space="preserve">     </w:t>
      </w:r>
      <w:r>
        <w:rPr>
          <w:rFonts w:cs="Times New Roman"/>
          <w:noProof/>
        </w:rPr>
        <w:drawing>
          <wp:inline distT="0" distB="0" distL="0" distR="0">
            <wp:extent cx="3013075" cy="1697355"/>
            <wp:effectExtent l="19050" t="0" r="0" b="0"/>
            <wp:docPr id="37" name="Рисунок 37" descr="20180413_114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20180413_11402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16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1849755" cy="1038860"/>
            <wp:effectExtent l="19050" t="0" r="0" b="0"/>
            <wp:docPr id="38" name="Рисунок 14" descr="C:\Users\real\Videos\Desktop\Новая папка\IMG-201804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real\Videos\Desktop\Новая папка\IMG-20180406-WA00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     </w:t>
      </w:r>
      <w:r>
        <w:rPr>
          <w:rFonts w:cs="Times New Roman"/>
          <w:noProof/>
        </w:rPr>
        <w:drawing>
          <wp:inline distT="0" distB="0" distL="0" distR="0">
            <wp:extent cx="1683385" cy="949325"/>
            <wp:effectExtent l="19050" t="0" r="0" b="0"/>
            <wp:docPr id="39" name="Рисунок 15" descr="C:\Users\real\Videos\Desktop\Новая папка\IMG-201802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real\Videos\Desktop\Новая папка\IMG-20180226-WA0026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t xml:space="preserve">    </w:t>
      </w:r>
      <w:r>
        <w:rPr>
          <w:rFonts w:cs="Times New Roman"/>
          <w:noProof/>
        </w:rPr>
        <w:drawing>
          <wp:inline distT="0" distB="0" distL="0" distR="0">
            <wp:extent cx="1662430" cy="1108075"/>
            <wp:effectExtent l="19050" t="0" r="0" b="0"/>
            <wp:docPr id="40" name="Рисунок 20" descr="C:\Users\real\Videos\Desktop\Новая папка\IMG-201804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real\Videos\Desktop\Новая папка\IMG-20180410-WA0011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t xml:space="preserve">        </w:t>
      </w:r>
      <w:r>
        <w:rPr>
          <w:rFonts w:cs="Times New Roman"/>
          <w:noProof/>
        </w:rPr>
        <w:drawing>
          <wp:inline distT="0" distB="0" distL="0" distR="0">
            <wp:extent cx="3235325" cy="1163955"/>
            <wp:effectExtent l="19050" t="0" r="3175" b="0"/>
            <wp:docPr id="41" name="Рисунок 41" descr="20180413_114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0180413_11430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Default="009B318B" w:rsidP="009B318B">
      <w:pPr>
        <w:rPr>
          <w:rFonts w:cs="Times New Roman"/>
        </w:rPr>
      </w:pPr>
      <w:r w:rsidRPr="000B00D1">
        <w:rPr>
          <w:rStyle w:val="a3"/>
          <w:rFonts w:cs="Times New Roman"/>
          <w:color w:val="333333"/>
        </w:rPr>
        <w:t>Популяризация научных знаний среди детей </w:t>
      </w:r>
      <w:r w:rsidRPr="000B00D1">
        <w:rPr>
          <w:rFonts w:cs="Times New Roman"/>
        </w:rPr>
        <w:t>проводится через урочную и внеурочную деятельность. Поддержке научно-технического творчества способствуют такие клубы по интересам, как - эти кружки способствуют повышению привлекательности науки. Решение данной воспитательной задачи происходит и в процессе подготовки исследовательских проектов:  на конкурс «Детство без границ» на тему космос, которая вызвала огромны</w:t>
      </w:r>
      <w:r>
        <w:rPr>
          <w:rFonts w:cs="Times New Roman"/>
        </w:rPr>
        <w:t>й интерес к физике, как к науке.</w:t>
      </w: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2237740" cy="1704340"/>
            <wp:effectExtent l="19050" t="0" r="0" b="0"/>
            <wp:docPr id="42" name="Рисунок 42" descr="20180519_10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0180519_10014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70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t xml:space="preserve">  </w:t>
      </w:r>
      <w:r>
        <w:rPr>
          <w:rFonts w:cs="Times New Roman"/>
          <w:noProof/>
        </w:rPr>
        <w:drawing>
          <wp:inline distT="0" distB="0" distL="0" distR="0">
            <wp:extent cx="2881630" cy="2161540"/>
            <wp:effectExtent l="19050" t="0" r="0" b="0"/>
            <wp:docPr id="43" name="Рисунок 43" descr="20180519_103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0180519_10305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16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Style w:val="a3"/>
          <w:rFonts w:cs="Times New Roman"/>
          <w:color w:val="333333"/>
        </w:rPr>
        <w:t>Физическое воспитание и формирование культуры здоровья </w:t>
      </w:r>
      <w:r w:rsidRPr="000B00D1">
        <w:rPr>
          <w:rFonts w:cs="Times New Roman"/>
        </w:rPr>
        <w:t xml:space="preserve">формируется не только в рамках урочной деятельности по физической культуре и охране безопасности жизнедеятельности, но и через работу кружков и секций. В нашей школе действует  кружки спортивной направленности. Для профилактики асоциального поведения, к занятиям физической культурой и спортом активно привлекаются дети группы риска. </w:t>
      </w:r>
      <w:proofErr w:type="gramStart"/>
      <w:r w:rsidRPr="000B00D1">
        <w:rPr>
          <w:rFonts w:cs="Times New Roman"/>
        </w:rPr>
        <w:t>Обучающиеся</w:t>
      </w:r>
      <w:proofErr w:type="gramEnd"/>
      <w:r w:rsidRPr="000B00D1">
        <w:rPr>
          <w:rFonts w:cs="Times New Roman"/>
        </w:rPr>
        <w:t xml:space="preserve"> являются постоянными участниками массовых общественно-спортивных мероприятий, таких как: «День здоровья», «Зарница», конкурс стихов на тему «ЗОЖ», соревнования по шашкам и шахматам</w:t>
      </w:r>
      <w:proofErr w:type="gramStart"/>
      <w:r w:rsidRPr="000B00D1">
        <w:rPr>
          <w:rFonts w:cs="Times New Roman"/>
        </w:rPr>
        <w:t xml:space="preserve"> ,</w:t>
      </w:r>
      <w:proofErr w:type="gramEnd"/>
      <w:r w:rsidRPr="000B00D1">
        <w:rPr>
          <w:rFonts w:cs="Times New Roman"/>
        </w:rPr>
        <w:t>соревнования школьного и районного уровня, веселые старты, и т.д.</w:t>
      </w: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2701925" cy="1517015"/>
            <wp:effectExtent l="19050" t="0" r="3175" b="0"/>
            <wp:docPr id="44" name="Рисунок 9" descr="C:\Users\real\Videos\Desktop\Новая папка\IMG-201804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real\Videos\Desktop\Новая папка\IMG-20180409-WA0004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2147570" cy="1205230"/>
            <wp:effectExtent l="19050" t="0" r="5080" b="0"/>
            <wp:docPr id="45" name="Рисунок 21" descr="C:\Users\real\Videos\Desktop\зож\20180210_12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real\Videos\Desktop\зож\20180210_125547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20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</w:rPr>
        <w:t xml:space="preserve"> </w:t>
      </w:r>
      <w:r>
        <w:rPr>
          <w:rFonts w:cs="Times New Roman"/>
          <w:noProof/>
        </w:rPr>
        <w:drawing>
          <wp:inline distT="0" distB="0" distL="0" distR="0">
            <wp:extent cx="2258060" cy="1690370"/>
            <wp:effectExtent l="19050" t="0" r="8890" b="0"/>
            <wp:docPr id="46" name="Рисунок 8" descr="C:\Users\real\Videos\Desktop\зож\IMG-201804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real\Videos\Desktop\зож\IMG-20180410-WA0005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3082925" cy="1731645"/>
            <wp:effectExtent l="19050" t="0" r="3175" b="0"/>
            <wp:docPr id="47" name="Рисунок 22" descr="C:\Users\real\Videos\Desktop\зож\20180210_13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real\Videos\Desktop\зож\20180210_130227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2778125" cy="1565275"/>
            <wp:effectExtent l="19050" t="0" r="3175" b="0"/>
            <wp:docPr id="48" name="Рисунок 25" descr="C:\Users\real\Videos\Desktop\2017-2018 г\20171013_11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real\Videos\Desktop\2017-2018 г\20171013_115049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156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Style w:val="a3"/>
          <w:rFonts w:cs="Times New Roman"/>
          <w:color w:val="333333"/>
        </w:rPr>
        <w:t>Трудовое воспитание и профессиональное самоопределение. </w:t>
      </w:r>
      <w:r w:rsidRPr="000B00D1">
        <w:rPr>
          <w:rFonts w:cs="Times New Roman"/>
        </w:rPr>
        <w:t xml:space="preserve">С первых дней ребенка в школе педагоги способствуют формированию у детей умений и навыков самообслуживания. В рамках урочной и внеурочной деятельности развиваются навыки совместной (групповой) работы и умение работать самостоятельно. Добросовестное, ответственное и творческое отношение к разным видам деятельности развивается в процессе подготовки и проведения таких мероприятий как </w:t>
      </w:r>
      <w:proofErr w:type="gramStart"/>
      <w:r w:rsidRPr="000B00D1">
        <w:rPr>
          <w:rFonts w:cs="Times New Roman"/>
        </w:rPr>
        <w:t>субботник</w:t>
      </w:r>
      <w:proofErr w:type="gramEnd"/>
      <w:r w:rsidRPr="000B00D1">
        <w:rPr>
          <w:rFonts w:cs="Times New Roman"/>
        </w:rPr>
        <w:t xml:space="preserve">  как по школе, так и своих классах.</w:t>
      </w: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2764155" cy="1558925"/>
            <wp:effectExtent l="19050" t="0" r="0" b="0"/>
            <wp:docPr id="49" name="Рисунок 2" descr="C:\Users\real\Videos\Desktop\документация  на 2017-2018 гг\Новая папка2\IMG-201710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real\Videos\Desktop\документация  на 2017-2018 гг\Новая папка2\IMG-20171012-WA0007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3380740" cy="1905000"/>
            <wp:effectExtent l="19050" t="0" r="0" b="0"/>
            <wp:docPr id="50" name="Рисунок 3" descr="C:\Users\real\Videos\Desktop\документация  на 2017-2018 гг\Новая папка2\IMG-201710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real\Videos\Desktop\документация  на 2017-2018 гг\Новая папка2\IMG-20171012-WA0012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Style w:val="a3"/>
          <w:rFonts w:cs="Times New Roman"/>
          <w:color w:val="333333"/>
        </w:rPr>
        <w:t>Экологическое воспитание. </w:t>
      </w:r>
      <w:r w:rsidRPr="000B00D1">
        <w:rPr>
          <w:rFonts w:cs="Times New Roman"/>
        </w:rPr>
        <w:t>Развитие у детей экологической культуры и бережного отношения к родной земле начинается с малого.</w:t>
      </w:r>
    </w:p>
    <w:p w:rsidR="009B318B" w:rsidRPr="000B00D1" w:rsidRDefault="009B318B" w:rsidP="009B318B">
      <w:pPr>
        <w:rPr>
          <w:rFonts w:cs="Times New Roman"/>
        </w:rPr>
      </w:pPr>
      <w:r w:rsidRPr="000B00D1">
        <w:rPr>
          <w:rFonts w:cs="Times New Roman"/>
        </w:rPr>
        <w:t xml:space="preserve">Прежде всего, это озеленение своего класса и школы, а также, пришкольной территории. Стоит сказать, что экологическое воспитание прививается подрастающему поколению не только в рамках учебных предметов, но и во внеурочной деятельности. Проводились экологические уроки, «Всероссийские заповедные уроки», </w:t>
      </w:r>
    </w:p>
    <w:p w:rsidR="009B318B" w:rsidRPr="000B00D1" w:rsidRDefault="009B318B" w:rsidP="009B318B">
      <w:pPr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>
            <wp:extent cx="2147570" cy="1205230"/>
            <wp:effectExtent l="19050" t="0" r="5080" b="0"/>
            <wp:docPr id="51" name="Рисунок 1" descr="C:\Users\real\Videos\Desktop\документация  на 2017-2018 гг\Новая папка2\20171116_14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real\Videos\Desktop\документация  на 2017-2018 гг\Новая папка2\20171116_143839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20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00D1">
        <w:rPr>
          <w:rFonts w:cs="Times New Roman"/>
          <w:noProof/>
        </w:rPr>
        <w:t xml:space="preserve">     </w:t>
      </w:r>
      <w:r>
        <w:rPr>
          <w:rFonts w:cs="Times New Roman"/>
          <w:noProof/>
        </w:rPr>
        <w:drawing>
          <wp:inline distT="0" distB="0" distL="0" distR="0">
            <wp:extent cx="2369185" cy="1336675"/>
            <wp:effectExtent l="19050" t="0" r="0" b="0"/>
            <wp:docPr id="52" name="Рисунок 4" descr="C:\Users\real\Videos\Desktop\документация  на 2017-2018 гг\Новая папка2\IMG-201710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eal\Videos\Desktop\документация  на 2017-2018 гг\Новая папка2\IMG-20171027-WA0026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pPr>
        <w:rPr>
          <w:rFonts w:cs="Times New Roman"/>
          <w:noProof/>
        </w:rPr>
      </w:pPr>
    </w:p>
    <w:p w:rsidR="009B318B" w:rsidRPr="000B00D1" w:rsidRDefault="009B318B" w:rsidP="009B318B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2174875" cy="1226185"/>
            <wp:effectExtent l="19050" t="0" r="0" b="0"/>
            <wp:docPr id="53" name="Рисунок 5" descr="C:\Users\real\Videos\Desktop\документация  на 2017-2018 гг\бика\IMG-201709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eal\Videos\Desktop\документация  на 2017-2018 гг\бика\IMG-20170930-WA0000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</w:rPr>
        <w:drawing>
          <wp:inline distT="0" distB="0" distL="0" distR="0">
            <wp:extent cx="2383155" cy="1343660"/>
            <wp:effectExtent l="19050" t="0" r="0" b="0"/>
            <wp:docPr id="54" name="Рисунок 9" descr="C:\Users\real\Videos\Desktop\вся документация 2016-2017 гг\МСОШ №1 акция Георгиевская ленточка\20170506_13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real\Videos\Desktop\вся документация 2016-2017 гг\МСОШ №1 акция Георгиевская ленточка\20170506_13443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B" w:rsidRPr="000B00D1" w:rsidRDefault="009B318B" w:rsidP="009B318B">
      <w:r w:rsidRPr="000B00D1">
        <w:t>«Безопасное дорожное движение»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2"/>
        <w:gridCol w:w="4871"/>
        <w:gridCol w:w="1508"/>
        <w:gridCol w:w="2658"/>
      </w:tblGrid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№</w:t>
            </w:r>
          </w:p>
        </w:tc>
        <w:tc>
          <w:tcPr>
            <w:tcW w:w="4871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Мероприятия</w:t>
            </w:r>
          </w:p>
          <w:p w:rsidR="009B318B" w:rsidRPr="000B00D1" w:rsidRDefault="009B318B" w:rsidP="00A6150C">
            <w:pPr>
              <w:ind w:left="720"/>
              <w:contextualSpacing/>
              <w:jc w:val="center"/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spacing w:line="360" w:lineRule="auto"/>
              <w:ind w:left="720"/>
              <w:contextualSpacing/>
            </w:pPr>
            <w:r w:rsidRPr="000B00D1">
              <w:t>Охват уч-ся</w:t>
            </w:r>
          </w:p>
        </w:tc>
        <w:tc>
          <w:tcPr>
            <w:tcW w:w="2658" w:type="dxa"/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Сроки проведения</w:t>
            </w:r>
          </w:p>
        </w:tc>
      </w:tr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871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Беседа  с учениками на тему «Пешеход, водитель, велосипед»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4-6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2658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январь</w:t>
            </w:r>
          </w:p>
        </w:tc>
      </w:tr>
      <w:tr w:rsidR="009B318B" w:rsidRPr="000B00D1" w:rsidTr="00A6150C">
        <w:trPr>
          <w:trHeight w:val="1089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871" w:type="dxa"/>
            <w:tcBorders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Пятиминутки с учениками на тему «Дорога в школу», «Где можно играть»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1-3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6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Пятиминутки с учителями на тему «Кто самый внимательный»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3-5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871" w:type="dxa"/>
            <w:tcBorders>
              <w:top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Подготовка уч-ся к конкурсу «Безопасное колесо- 2018»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5-6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 март</w:t>
            </w:r>
          </w:p>
        </w:tc>
      </w:tr>
    </w:tbl>
    <w:p w:rsidR="009B318B" w:rsidRPr="000B00D1" w:rsidRDefault="009B318B" w:rsidP="009B318B"/>
    <w:p w:rsidR="009B318B" w:rsidRPr="000B00D1" w:rsidRDefault="009B318B" w:rsidP="009B318B">
      <w:pPr>
        <w:rPr>
          <w:b/>
        </w:rPr>
      </w:pPr>
      <w:r>
        <w:rPr>
          <w:b/>
        </w:rPr>
        <w:t xml:space="preserve"> </w:t>
      </w:r>
      <w:r w:rsidRPr="000B00D1">
        <w:rPr>
          <w:b/>
        </w:rPr>
        <w:t>«Развитие национальных отношений в Республике Дагестан»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2"/>
        <w:gridCol w:w="4678"/>
        <w:gridCol w:w="1821"/>
        <w:gridCol w:w="43"/>
        <w:gridCol w:w="2495"/>
      </w:tblGrid>
      <w:tr w:rsidR="009B318B" w:rsidRPr="000B00D1" w:rsidTr="00A6150C">
        <w:trPr>
          <w:trHeight w:val="1234"/>
        </w:trPr>
        <w:tc>
          <w:tcPr>
            <w:tcW w:w="817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№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Мероприятия</w:t>
            </w:r>
          </w:p>
        </w:tc>
        <w:tc>
          <w:tcPr>
            <w:tcW w:w="18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Охват уч-ся</w:t>
            </w: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Сроки проведения</w:t>
            </w:r>
          </w:p>
        </w:tc>
      </w:tr>
      <w:tr w:rsidR="009B318B" w:rsidRPr="000B00D1" w:rsidTr="00A6150C">
        <w:trPr>
          <w:trHeight w:val="1177"/>
        </w:trPr>
        <w:tc>
          <w:tcPr>
            <w:tcW w:w="817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 xml:space="preserve">Общешкольное мероприятие </w:t>
            </w:r>
            <w:proofErr w:type="gramStart"/>
            <w:r w:rsidRPr="000B00D1">
              <w:t>к</w:t>
            </w:r>
            <w:proofErr w:type="gramEnd"/>
            <w:r w:rsidRPr="000B00D1">
              <w:t xml:space="preserve"> Дню родного языка.</w:t>
            </w:r>
          </w:p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Выпуск газет</w:t>
            </w:r>
            <w:proofErr w:type="gramStart"/>
            <w:r w:rsidRPr="000B00D1">
              <w:t xml:space="preserve"> :</w:t>
            </w:r>
            <w:proofErr w:type="gramEnd"/>
          </w:p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 xml:space="preserve">« Фазу </w:t>
            </w:r>
            <w:proofErr w:type="spellStart"/>
            <w:r w:rsidRPr="000B00D1">
              <w:t>Алиевна</w:t>
            </w:r>
            <w:proofErr w:type="spellEnd"/>
            <w:r w:rsidRPr="000B00D1">
              <w:t>», «</w:t>
            </w:r>
            <w:proofErr w:type="spellStart"/>
            <w:r w:rsidRPr="000B00D1">
              <w:t>Дарган</w:t>
            </w:r>
            <w:proofErr w:type="spellEnd"/>
            <w:r w:rsidRPr="000B00D1">
              <w:t xml:space="preserve"> мез»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5-11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22.02</w:t>
            </w:r>
          </w:p>
        </w:tc>
      </w:tr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2</w:t>
            </w:r>
          </w:p>
        </w:tc>
        <w:tc>
          <w:tcPr>
            <w:tcW w:w="4678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 Просмотр документального  фильма о поэтах и писателях   Дагестана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1864" w:type="dxa"/>
            <w:gridSpan w:val="2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9кл</w:t>
            </w:r>
          </w:p>
        </w:tc>
        <w:tc>
          <w:tcPr>
            <w:tcW w:w="2495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9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Мероприятия к неделе родного языка и </w:t>
            </w:r>
            <w:proofErr w:type="spellStart"/>
            <w:proofErr w:type="gramStart"/>
            <w:r w:rsidRPr="000B00D1">
              <w:t>лит-ры</w:t>
            </w:r>
            <w:proofErr w:type="spellEnd"/>
            <w:proofErr w:type="gramEnd"/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5-11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102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Приняли участие в республиканском конкурсе «Аулы Дагестана». Представили работу « Село </w:t>
            </w:r>
            <w:proofErr w:type="spellStart"/>
            <w:r w:rsidRPr="000B00D1">
              <w:t>Дарша</w:t>
            </w:r>
            <w:proofErr w:type="spellEnd"/>
            <w:r w:rsidRPr="000B00D1">
              <w:t>»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3кл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1088"/>
        </w:trPr>
        <w:tc>
          <w:tcPr>
            <w:tcW w:w="817" w:type="dxa"/>
            <w:tcBorders>
              <w:top w:val="single" w:sz="4" w:space="0" w:color="auto"/>
              <w:bottom w:val="single" w:sz="2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2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 Республиканский конкурс «Первоцвет», «История моей малой Родины!»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3кл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март</w:t>
            </w:r>
          </w:p>
        </w:tc>
      </w:tr>
      <w:tr w:rsidR="009B318B" w:rsidRPr="000B00D1" w:rsidTr="00A6150C">
        <w:trPr>
          <w:trHeight w:val="862"/>
        </w:trPr>
        <w:tc>
          <w:tcPr>
            <w:tcW w:w="817" w:type="dxa"/>
            <w:tcBorders>
              <w:top w:val="single" w:sz="2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678" w:type="dxa"/>
            <w:tcBorders>
              <w:top w:val="single" w:sz="2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Республиканский конкурс «Герои великой Победы!»</w:t>
            </w:r>
          </w:p>
        </w:tc>
        <w:tc>
          <w:tcPr>
            <w:tcW w:w="182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3 класс</w:t>
            </w:r>
          </w:p>
        </w:tc>
        <w:tc>
          <w:tcPr>
            <w:tcW w:w="253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апрель</w:t>
            </w:r>
          </w:p>
        </w:tc>
      </w:tr>
      <w:tr w:rsidR="009B318B" w:rsidRPr="000B00D1" w:rsidTr="00A6150C">
        <w:trPr>
          <w:trHeight w:val="49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Конкурс рисунков </w:t>
            </w:r>
            <w:proofErr w:type="gramStart"/>
            <w:r w:rsidRPr="000B00D1">
              <w:t>к</w:t>
            </w:r>
            <w:proofErr w:type="gramEnd"/>
            <w:r w:rsidRPr="000B00D1">
              <w:t xml:space="preserve"> дню образования ДАССР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 5-8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63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Всероссийский заповедный урок</w:t>
            </w:r>
          </w:p>
        </w:tc>
        <w:tc>
          <w:tcPr>
            <w:tcW w:w="1821" w:type="dxa"/>
            <w:tcBorders>
              <w:top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11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1.02</w:t>
            </w:r>
          </w:p>
        </w:tc>
      </w:tr>
    </w:tbl>
    <w:p w:rsidR="009B318B" w:rsidRPr="000B00D1" w:rsidRDefault="009B318B" w:rsidP="009B318B"/>
    <w:p w:rsidR="009B318B" w:rsidRPr="000B00D1" w:rsidRDefault="009B318B" w:rsidP="009B318B">
      <w:pPr>
        <w:rPr>
          <w:b/>
        </w:rPr>
      </w:pPr>
      <w:r w:rsidRPr="000B00D1">
        <w:rPr>
          <w:b/>
        </w:rPr>
        <w:t xml:space="preserve"> «Патриотическое воспитание граждан в Республике Дагестан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2"/>
        <w:gridCol w:w="4701"/>
        <w:gridCol w:w="1685"/>
        <w:gridCol w:w="3285"/>
      </w:tblGrid>
      <w:tr w:rsidR="009B318B" w:rsidRPr="000B00D1" w:rsidTr="00A6150C">
        <w:trPr>
          <w:trHeight w:val="897"/>
        </w:trPr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lastRenderedPageBreak/>
              <w:t>№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Мероприятия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spacing w:line="360" w:lineRule="auto"/>
              <w:ind w:left="720"/>
              <w:contextualSpacing/>
            </w:pPr>
            <w:r w:rsidRPr="000B00D1">
              <w:t>Охват уч-ся</w:t>
            </w:r>
          </w:p>
        </w:tc>
        <w:tc>
          <w:tcPr>
            <w:tcW w:w="3285" w:type="dxa"/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Сроки проведения</w:t>
            </w:r>
          </w:p>
        </w:tc>
      </w:tr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1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spacing w:line="240" w:lineRule="atLeast"/>
              <w:ind w:left="720"/>
              <w:contextualSpacing/>
            </w:pPr>
            <w:r w:rsidRPr="000B00D1">
              <w:t>Диагностика правового сознания у учащихся</w:t>
            </w:r>
            <w:proofErr w:type="gramStart"/>
            <w:r w:rsidRPr="000B00D1">
              <w:t>.</w:t>
            </w:r>
            <w:proofErr w:type="gramEnd"/>
            <w:r w:rsidRPr="000B00D1">
              <w:t xml:space="preserve"> </w:t>
            </w:r>
            <w:proofErr w:type="gramStart"/>
            <w:r w:rsidRPr="000B00D1">
              <w:t>а</w:t>
            </w:r>
            <w:proofErr w:type="gramEnd"/>
            <w:r w:rsidRPr="000B00D1">
              <w:t>нкетирование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spacing w:line="240" w:lineRule="atLeast"/>
              <w:ind w:left="720"/>
              <w:contextualSpacing/>
            </w:pPr>
            <w:r w:rsidRPr="000B00D1">
              <w:t>5-11</w:t>
            </w:r>
          </w:p>
        </w:tc>
        <w:tc>
          <w:tcPr>
            <w:tcW w:w="3285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В течени</w:t>
            </w:r>
            <w:proofErr w:type="gramStart"/>
            <w:r w:rsidRPr="000B00D1">
              <w:t>и</w:t>
            </w:r>
            <w:proofErr w:type="gramEnd"/>
            <w:r w:rsidRPr="000B00D1">
              <w:t xml:space="preserve"> четверти</w:t>
            </w:r>
          </w:p>
        </w:tc>
      </w:tr>
      <w:tr w:rsidR="009B318B" w:rsidRPr="000B00D1" w:rsidTr="00A6150C">
        <w:trPr>
          <w:trHeight w:val="430"/>
        </w:trPr>
        <w:tc>
          <w:tcPr>
            <w:tcW w:w="817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2</w:t>
            </w:r>
          </w:p>
        </w:tc>
        <w:tc>
          <w:tcPr>
            <w:tcW w:w="4701" w:type="dxa"/>
            <w:tcBorders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Приняли участие в  «Горячее сердце»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11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15.02</w:t>
            </w:r>
          </w:p>
        </w:tc>
      </w:tr>
      <w:tr w:rsidR="009B318B" w:rsidRPr="000B00D1" w:rsidTr="00A6150C">
        <w:trPr>
          <w:trHeight w:val="67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Мероприятия </w:t>
            </w:r>
            <w:proofErr w:type="gramStart"/>
            <w:r w:rsidRPr="000B00D1">
              <w:t>к</w:t>
            </w:r>
            <w:proofErr w:type="gramEnd"/>
            <w:r w:rsidRPr="000B00D1">
              <w:t xml:space="preserve"> Дню блокады Ленинграда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8-10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27.01</w:t>
            </w:r>
          </w:p>
        </w:tc>
      </w:tr>
      <w:tr w:rsidR="009B318B" w:rsidRPr="000B00D1" w:rsidTr="00A6150C">
        <w:trPr>
          <w:trHeight w:val="24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Общешкольная линейка </w:t>
            </w:r>
            <w:proofErr w:type="gramStart"/>
            <w:r w:rsidRPr="000B00D1">
              <w:t>к</w:t>
            </w:r>
            <w:proofErr w:type="gramEnd"/>
            <w:r w:rsidRPr="000B00D1">
              <w:t xml:space="preserve"> Дню защитников Отечества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1-11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22.02</w:t>
            </w:r>
          </w:p>
        </w:tc>
      </w:tr>
      <w:tr w:rsidR="009B318B" w:rsidRPr="000B00D1" w:rsidTr="00A6150C">
        <w:trPr>
          <w:trHeight w:val="24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Военно-спортивная игра «А ну-ка, парни!»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8-11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22.02</w:t>
            </w:r>
          </w:p>
        </w:tc>
      </w:tr>
      <w:tr w:rsidR="009B318B" w:rsidRPr="000B00D1" w:rsidTr="00A6150C">
        <w:trPr>
          <w:trHeight w:val="17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Участие в конкурсе «Звезда спасения»,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«Детство без границ» - рисунки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Default="009B318B" w:rsidP="00A6150C">
            <w:pPr>
              <w:ind w:left="720"/>
              <w:contextualSpacing/>
            </w:pPr>
            <w:r w:rsidRPr="000B00D1">
              <w:t xml:space="preserve">Участие в конкурсе «Самый классный </w:t>
            </w:r>
            <w:proofErr w:type="spellStart"/>
            <w:proofErr w:type="gramStart"/>
            <w:r w:rsidRPr="000B00D1">
              <w:t>классный</w:t>
            </w:r>
            <w:proofErr w:type="spellEnd"/>
            <w:proofErr w:type="gramEnd"/>
            <w:r w:rsidRPr="000B00D1">
              <w:t>»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8-10кл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Учитель </w:t>
            </w:r>
            <w:proofErr w:type="spellStart"/>
            <w:r w:rsidRPr="000B00D1">
              <w:t>нач</w:t>
            </w:r>
            <w:proofErr w:type="spellEnd"/>
            <w:r w:rsidRPr="000B00D1">
              <w:t xml:space="preserve">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13.03</w:t>
            </w:r>
          </w:p>
        </w:tc>
      </w:tr>
      <w:tr w:rsidR="009B318B" w:rsidRPr="000B00D1" w:rsidTr="00A6150C">
        <w:trPr>
          <w:trHeight w:val="438"/>
        </w:trPr>
        <w:tc>
          <w:tcPr>
            <w:tcW w:w="817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701" w:type="dxa"/>
            <w:tcBorders>
              <w:top w:val="single" w:sz="4" w:space="0" w:color="auto"/>
              <w:right w:val="single" w:sz="4" w:space="0" w:color="auto"/>
            </w:tcBorders>
          </w:tcPr>
          <w:p w:rsidR="009B318B" w:rsidRDefault="009B318B" w:rsidP="00A6150C">
            <w:pPr>
              <w:ind w:left="720"/>
              <w:contextualSpacing/>
            </w:pPr>
          </w:p>
          <w:p w:rsidR="009B318B" w:rsidRDefault="009B318B" w:rsidP="00A6150C">
            <w:pPr>
              <w:ind w:left="720"/>
              <w:contextualSpacing/>
            </w:pPr>
          </w:p>
          <w:p w:rsidR="009B318B" w:rsidRDefault="009B318B" w:rsidP="00A6150C">
            <w:pPr>
              <w:ind w:left="720"/>
              <w:contextualSpacing/>
            </w:pPr>
          </w:p>
          <w:p w:rsidR="009B318B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  <w:r>
              <w:t>Парад Победы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>
              <w:t xml:space="preserve">2-11 </w:t>
            </w:r>
            <w:proofErr w:type="spellStart"/>
            <w:r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>
              <w:t>Май</w:t>
            </w:r>
          </w:p>
        </w:tc>
      </w:tr>
    </w:tbl>
    <w:p w:rsidR="009B318B" w:rsidRPr="000B00D1" w:rsidRDefault="009B318B" w:rsidP="009B318B">
      <w:r w:rsidRPr="000B00D1">
        <w:rPr>
          <w:noProof/>
        </w:rPr>
        <w:t xml:space="preserve"> </w:t>
      </w:r>
    </w:p>
    <w:p w:rsidR="009B318B" w:rsidRPr="000B00D1" w:rsidRDefault="009B318B" w:rsidP="009B318B">
      <w:pPr>
        <w:spacing w:line="240" w:lineRule="atLeast"/>
        <w:rPr>
          <w:b/>
        </w:rPr>
      </w:pPr>
      <w:r w:rsidRPr="000B00D1">
        <w:rPr>
          <w:b/>
        </w:rPr>
        <w:t xml:space="preserve"> «Комплексные меры противодействия</w:t>
      </w:r>
    </w:p>
    <w:p w:rsidR="009B318B" w:rsidRPr="000B00D1" w:rsidRDefault="009B318B" w:rsidP="009B318B">
      <w:pPr>
        <w:rPr>
          <w:b/>
        </w:rPr>
      </w:pPr>
      <w:r w:rsidRPr="000B00D1">
        <w:rPr>
          <w:b/>
        </w:rPr>
        <w:t>злоупотреблению наркотических средств и их незаконному обороту»  и</w:t>
      </w:r>
    </w:p>
    <w:p w:rsidR="009B318B" w:rsidRPr="000B00D1" w:rsidRDefault="009B318B" w:rsidP="009B318B">
      <w:pPr>
        <w:rPr>
          <w:b/>
        </w:rPr>
      </w:pPr>
      <w:r w:rsidRPr="000B00D1">
        <w:rPr>
          <w:b/>
        </w:rPr>
        <w:t xml:space="preserve"> «Обеспечение общественного порядка и противодействие преступности в Республике Дагестан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2"/>
        <w:gridCol w:w="4659"/>
        <w:gridCol w:w="1473"/>
        <w:gridCol w:w="3285"/>
      </w:tblGrid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lastRenderedPageBreak/>
              <w:t>№</w:t>
            </w:r>
          </w:p>
        </w:tc>
        <w:tc>
          <w:tcPr>
            <w:tcW w:w="4659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Проведенная работа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Охват уч-ся</w:t>
            </w:r>
          </w:p>
        </w:tc>
        <w:tc>
          <w:tcPr>
            <w:tcW w:w="3285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Сроки проведения</w:t>
            </w:r>
          </w:p>
        </w:tc>
      </w:tr>
      <w:tr w:rsidR="009B318B" w:rsidRPr="000B00D1" w:rsidTr="00A6150C">
        <w:trPr>
          <w:trHeight w:val="763"/>
        </w:trPr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1</w:t>
            </w:r>
          </w:p>
        </w:tc>
        <w:tc>
          <w:tcPr>
            <w:tcW w:w="4659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Беседы</w:t>
            </w:r>
            <w:proofErr w:type="gramStart"/>
            <w:r w:rsidRPr="000B00D1">
              <w:t xml:space="preserve"> :</w:t>
            </w:r>
            <w:proofErr w:type="gramEnd"/>
            <w:r w:rsidRPr="000B00D1">
              <w:t xml:space="preserve"> «Компьютер- друг или враг»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«Умей сказать НЕТ!»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«Правонарушения и юридическая ответственность»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spacing w:line="360" w:lineRule="auto"/>
              <w:ind w:left="720"/>
              <w:contextualSpacing/>
            </w:pPr>
            <w:r w:rsidRPr="000B00D1">
              <w:t xml:space="preserve">9-11 </w:t>
            </w:r>
            <w:proofErr w:type="spellStart"/>
            <w:r w:rsidRPr="000B00D1">
              <w:t>кл</w:t>
            </w:r>
            <w:proofErr w:type="spellEnd"/>
          </w:p>
          <w:p w:rsidR="009B318B" w:rsidRPr="000B00D1" w:rsidRDefault="009B318B" w:rsidP="00A6150C">
            <w:pPr>
              <w:spacing w:line="360" w:lineRule="auto"/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3285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В </w:t>
            </w:r>
            <w:proofErr w:type="spellStart"/>
            <w:r w:rsidRPr="000B00D1">
              <w:t>теч</w:t>
            </w:r>
            <w:proofErr w:type="spellEnd"/>
            <w:r w:rsidRPr="000B00D1">
              <w:t xml:space="preserve"> четверти</w:t>
            </w:r>
          </w:p>
        </w:tc>
      </w:tr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2</w:t>
            </w:r>
          </w:p>
        </w:tc>
        <w:tc>
          <w:tcPr>
            <w:tcW w:w="4659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Контроль занятости детей из группы «риска» во внеурочное время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3285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В </w:t>
            </w:r>
            <w:proofErr w:type="spellStart"/>
            <w:r w:rsidRPr="000B00D1">
              <w:t>теч</w:t>
            </w:r>
            <w:proofErr w:type="spellEnd"/>
            <w:r w:rsidRPr="000B00D1">
              <w:t xml:space="preserve"> четверти</w:t>
            </w:r>
          </w:p>
        </w:tc>
      </w:tr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3</w:t>
            </w:r>
          </w:p>
        </w:tc>
        <w:tc>
          <w:tcPr>
            <w:tcW w:w="4659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Диагностика : уровня воспитанности</w:t>
            </w:r>
            <w:proofErr w:type="gramStart"/>
            <w:r w:rsidRPr="000B00D1">
              <w:t xml:space="preserve"> ,</w:t>
            </w:r>
            <w:proofErr w:type="gramEnd"/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Состояния нравственно-эстетического воспитания</w:t>
            </w:r>
            <w:proofErr w:type="gramStart"/>
            <w:r w:rsidRPr="000B00D1">
              <w:t xml:space="preserve"> ,</w:t>
            </w:r>
            <w:proofErr w:type="gramEnd"/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Правового  сознания у уч-ся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Профориентация уч-ся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Удовлетворенности уч-ся,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Состояние худ – эстет воспитания,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4-5 </w:t>
            </w:r>
            <w:proofErr w:type="spellStart"/>
            <w:r w:rsidRPr="000B00D1">
              <w:t>кл</w:t>
            </w:r>
            <w:proofErr w:type="spellEnd"/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7-11к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8, 10к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9,11 к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3285" w:type="dxa"/>
          </w:tcPr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Январь</w:t>
            </w:r>
          </w:p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Март</w:t>
            </w: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март</w:t>
            </w:r>
          </w:p>
        </w:tc>
      </w:tr>
    </w:tbl>
    <w:p w:rsidR="009B318B" w:rsidRDefault="009B318B" w:rsidP="009B318B">
      <w:pPr>
        <w:jc w:val="center"/>
      </w:pPr>
    </w:p>
    <w:p w:rsidR="009B318B" w:rsidRPr="000B00D1" w:rsidRDefault="009B318B" w:rsidP="009B318B">
      <w:pPr>
        <w:jc w:val="center"/>
        <w:rPr>
          <w:b/>
        </w:rPr>
      </w:pPr>
      <w:r w:rsidRPr="000B00D1">
        <w:rPr>
          <w:b/>
        </w:rPr>
        <w:t>«Здоровый образ жизни»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2"/>
        <w:gridCol w:w="4701"/>
        <w:gridCol w:w="1473"/>
        <w:gridCol w:w="3285"/>
      </w:tblGrid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№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Мероприятия</w:t>
            </w:r>
          </w:p>
          <w:p w:rsidR="009B318B" w:rsidRPr="000B00D1" w:rsidRDefault="009B318B" w:rsidP="00A6150C">
            <w:pPr>
              <w:ind w:left="720"/>
              <w:contextualSpacing/>
              <w:jc w:val="center"/>
            </w:pP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spacing w:line="360" w:lineRule="auto"/>
              <w:ind w:left="720"/>
              <w:contextualSpacing/>
            </w:pPr>
            <w:r w:rsidRPr="000B00D1">
              <w:t>Охват уч-ся</w:t>
            </w:r>
          </w:p>
          <w:p w:rsidR="009B318B" w:rsidRPr="000B00D1" w:rsidRDefault="009B318B" w:rsidP="00A6150C">
            <w:pPr>
              <w:ind w:left="720"/>
              <w:contextualSpacing/>
              <w:jc w:val="center"/>
            </w:pPr>
          </w:p>
        </w:tc>
        <w:tc>
          <w:tcPr>
            <w:tcW w:w="3285" w:type="dxa"/>
          </w:tcPr>
          <w:p w:rsidR="009B318B" w:rsidRPr="000B00D1" w:rsidRDefault="009B318B" w:rsidP="00A6150C">
            <w:pPr>
              <w:ind w:left="720"/>
              <w:contextualSpacing/>
              <w:jc w:val="center"/>
            </w:pPr>
            <w:r w:rsidRPr="000B00D1">
              <w:t>Сроки проведения</w:t>
            </w:r>
          </w:p>
        </w:tc>
      </w:tr>
      <w:tr w:rsidR="009B318B" w:rsidRPr="000B00D1" w:rsidTr="00A6150C">
        <w:tc>
          <w:tcPr>
            <w:tcW w:w="817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1</w:t>
            </w:r>
          </w:p>
        </w:tc>
        <w:tc>
          <w:tcPr>
            <w:tcW w:w="4701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spacing w:line="240" w:lineRule="atLeast"/>
              <w:ind w:left="720"/>
              <w:contextualSpacing/>
            </w:pPr>
            <w:r w:rsidRPr="000B00D1">
              <w:t xml:space="preserve"> Конкурс чтецов «Я выбираю здоровой образ жизни»</w:t>
            </w:r>
          </w:p>
        </w:tc>
        <w:tc>
          <w:tcPr>
            <w:tcW w:w="1051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spacing w:line="240" w:lineRule="atLeast"/>
              <w:ind w:left="720"/>
              <w:contextualSpacing/>
            </w:pPr>
            <w:r w:rsidRPr="000B00D1">
              <w:t>9-11</w:t>
            </w:r>
          </w:p>
        </w:tc>
        <w:tc>
          <w:tcPr>
            <w:tcW w:w="3285" w:type="dxa"/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430"/>
        </w:trPr>
        <w:tc>
          <w:tcPr>
            <w:tcW w:w="817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lastRenderedPageBreak/>
              <w:t>2</w:t>
            </w:r>
          </w:p>
        </w:tc>
        <w:tc>
          <w:tcPr>
            <w:tcW w:w="4701" w:type="dxa"/>
            <w:tcBorders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 Выставка рисунков </w:t>
            </w:r>
            <w:proofErr w:type="gramStart"/>
            <w:r w:rsidRPr="000B00D1">
              <w:t>к</w:t>
            </w:r>
            <w:proofErr w:type="gramEnd"/>
            <w:r w:rsidRPr="000B00D1">
              <w:t xml:space="preserve"> Дню здоровья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 апрель</w:t>
            </w:r>
          </w:p>
        </w:tc>
      </w:tr>
      <w:tr w:rsidR="009B318B" w:rsidRPr="000B00D1" w:rsidTr="00A6150C">
        <w:trPr>
          <w:trHeight w:val="1085"/>
        </w:trPr>
        <w:tc>
          <w:tcPr>
            <w:tcW w:w="817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701" w:type="dxa"/>
            <w:tcBorders>
              <w:top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 Подготовка и участие в военно-спортивной игре «Зарница»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 xml:space="preserve"> 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  <w:p w:rsidR="009B318B" w:rsidRPr="000B00D1" w:rsidRDefault="009B318B" w:rsidP="00A6150C">
            <w:pPr>
              <w:ind w:left="720"/>
              <w:contextualSpacing/>
            </w:pPr>
            <w:r w:rsidRPr="000B00D1">
              <w:t>15.02</w:t>
            </w:r>
          </w:p>
        </w:tc>
      </w:tr>
      <w:tr w:rsidR="009B318B" w:rsidRPr="000B00D1" w:rsidTr="00A6150C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Подготовка и проведение игры «А ну-ка, парни»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  <w:r w:rsidRPr="000B00D1">
              <w:t>22.02</w:t>
            </w:r>
          </w:p>
        </w:tc>
      </w:tr>
      <w:tr w:rsidR="009B318B" w:rsidRPr="000B00D1" w:rsidTr="00A6150C">
        <w:trPr>
          <w:trHeight w:val="522"/>
        </w:trPr>
        <w:tc>
          <w:tcPr>
            <w:tcW w:w="817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4701" w:type="dxa"/>
            <w:tcBorders>
              <w:top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</w:pPr>
          </w:p>
        </w:tc>
      </w:tr>
    </w:tbl>
    <w:p w:rsidR="009B318B" w:rsidRPr="000B00D1" w:rsidRDefault="009B318B" w:rsidP="009B318B"/>
    <w:p w:rsidR="009B318B" w:rsidRPr="000B00D1" w:rsidRDefault="009B318B" w:rsidP="009B318B">
      <w:pPr>
        <w:jc w:val="center"/>
        <w:rPr>
          <w:b/>
        </w:rPr>
      </w:pPr>
      <w:r w:rsidRPr="000B00D1">
        <w:rPr>
          <w:b/>
        </w:rPr>
        <w:t>Антитеррористические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2"/>
        <w:gridCol w:w="5028"/>
        <w:gridCol w:w="1506"/>
        <w:gridCol w:w="1725"/>
      </w:tblGrid>
      <w:tr w:rsidR="009B318B" w:rsidRPr="000B00D1" w:rsidTr="00A6150C">
        <w:trPr>
          <w:trHeight w:val="734"/>
        </w:trPr>
        <w:tc>
          <w:tcPr>
            <w:tcW w:w="804" w:type="dxa"/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№</w:t>
            </w:r>
          </w:p>
        </w:tc>
        <w:tc>
          <w:tcPr>
            <w:tcW w:w="5028" w:type="dxa"/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 xml:space="preserve">Мероприятия 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Охват уч-ся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 xml:space="preserve">Дата </w:t>
            </w:r>
          </w:p>
        </w:tc>
      </w:tr>
      <w:tr w:rsidR="009B318B" w:rsidRPr="000B00D1" w:rsidTr="00A6150C">
        <w:trPr>
          <w:trHeight w:val="367"/>
        </w:trPr>
        <w:tc>
          <w:tcPr>
            <w:tcW w:w="804" w:type="dxa"/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</w:p>
        </w:tc>
        <w:tc>
          <w:tcPr>
            <w:tcW w:w="5028" w:type="dxa"/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Открытый урок военной истории «Горячее сердце»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9кл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353"/>
        </w:trPr>
        <w:tc>
          <w:tcPr>
            <w:tcW w:w="804" w:type="dxa"/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</w:p>
        </w:tc>
        <w:tc>
          <w:tcPr>
            <w:tcW w:w="5028" w:type="dxa"/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Уроки мужества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8-11кл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395"/>
        </w:trPr>
        <w:tc>
          <w:tcPr>
            <w:tcW w:w="804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Эссе «Я родом из войны» на конкурс «Аулы, факты</w:t>
            </w:r>
            <w:proofErr w:type="gramStart"/>
            <w:r w:rsidRPr="000B00D1">
              <w:t>,…»</w:t>
            </w:r>
            <w:proofErr w:type="gramEnd"/>
          </w:p>
        </w:tc>
        <w:tc>
          <w:tcPr>
            <w:tcW w:w="1506" w:type="dxa"/>
            <w:tcBorders>
              <w:bottom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9кл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февраль</w:t>
            </w:r>
          </w:p>
        </w:tc>
      </w:tr>
      <w:tr w:rsidR="009B318B" w:rsidRPr="000B00D1" w:rsidTr="00A6150C">
        <w:trPr>
          <w:trHeight w:val="706"/>
        </w:trPr>
        <w:tc>
          <w:tcPr>
            <w:tcW w:w="804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</w:p>
        </w:tc>
        <w:tc>
          <w:tcPr>
            <w:tcW w:w="5028" w:type="dxa"/>
            <w:tcBorders>
              <w:top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Участие в конкурсе «Звезда спасения»</w:t>
            </w:r>
          </w:p>
          <w:p w:rsidR="009B318B" w:rsidRPr="000B00D1" w:rsidRDefault="009B318B" w:rsidP="00A6150C">
            <w:pPr>
              <w:ind w:left="720"/>
              <w:contextualSpacing/>
              <w:jc w:val="both"/>
            </w:pPr>
          </w:p>
        </w:tc>
        <w:tc>
          <w:tcPr>
            <w:tcW w:w="1506" w:type="dxa"/>
            <w:tcBorders>
              <w:top w:val="single" w:sz="4" w:space="0" w:color="auto"/>
              <w:righ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 xml:space="preserve">8-10 </w:t>
            </w:r>
            <w:proofErr w:type="spellStart"/>
            <w:r w:rsidRPr="000B00D1">
              <w:t>кл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</w:tcBorders>
          </w:tcPr>
          <w:p w:rsidR="009B318B" w:rsidRPr="000B00D1" w:rsidRDefault="009B318B" w:rsidP="00A6150C">
            <w:pPr>
              <w:ind w:left="720"/>
              <w:contextualSpacing/>
              <w:jc w:val="both"/>
            </w:pPr>
            <w:r w:rsidRPr="000B00D1">
              <w:t>февраль</w:t>
            </w:r>
          </w:p>
        </w:tc>
      </w:tr>
    </w:tbl>
    <w:p w:rsidR="009B318B" w:rsidRPr="000B00D1" w:rsidRDefault="009B318B" w:rsidP="009B318B">
      <w:pPr>
        <w:jc w:val="both"/>
        <w:rPr>
          <w:rFonts w:eastAsia="Calibri" w:cs="Times New Roman"/>
          <w:iCs/>
          <w:lang w:eastAsia="en-US" w:bidi="en-US"/>
        </w:rPr>
      </w:pPr>
    </w:p>
    <w:p w:rsidR="009B318B" w:rsidRPr="002F0C8B" w:rsidRDefault="009B318B" w:rsidP="009B318B">
      <w:pPr>
        <w:rPr>
          <w:rFonts w:eastAsia="Calibri" w:cs="Times New Roman"/>
          <w:b/>
          <w:iCs/>
          <w:lang w:eastAsia="en-US" w:bidi="en-US"/>
        </w:rPr>
      </w:pPr>
      <w:r w:rsidRPr="002F0C8B">
        <w:rPr>
          <w:rFonts w:eastAsia="Calibri" w:cs="Times New Roman"/>
          <w:b/>
          <w:iCs/>
          <w:lang w:eastAsia="en-US" w:bidi="en-US"/>
        </w:rPr>
        <w:t>ВЫВОДЫ И ПРЕДЛОЖЕНИЯ</w:t>
      </w:r>
    </w:p>
    <w:p w:rsidR="009B318B" w:rsidRPr="002F0C8B" w:rsidRDefault="009B318B" w:rsidP="009B318B">
      <w:pPr>
        <w:ind w:firstLine="709"/>
        <w:jc w:val="both"/>
        <w:rPr>
          <w:rFonts w:eastAsia="Calibri" w:cs="Times New Roman"/>
          <w:iCs/>
          <w:lang w:eastAsia="en-US" w:bidi="en-US"/>
        </w:rPr>
      </w:pPr>
      <w:r>
        <w:rPr>
          <w:rFonts w:eastAsia="Calibri" w:cs="Times New Roman"/>
          <w:iCs/>
          <w:lang w:eastAsia="en-US" w:bidi="en-US"/>
        </w:rPr>
        <w:t>В течение</w:t>
      </w:r>
      <w:r w:rsidRPr="002F0C8B">
        <w:rPr>
          <w:rFonts w:eastAsia="Calibri" w:cs="Times New Roman"/>
          <w:iCs/>
          <w:lang w:eastAsia="en-US" w:bidi="en-US"/>
        </w:rPr>
        <w:t xml:space="preserve"> 201</w:t>
      </w:r>
      <w:r>
        <w:rPr>
          <w:rFonts w:eastAsia="Calibri" w:cs="Times New Roman"/>
          <w:iCs/>
          <w:lang w:eastAsia="en-US" w:bidi="en-US"/>
        </w:rPr>
        <w:t>7</w:t>
      </w:r>
      <w:r w:rsidRPr="002F0C8B">
        <w:rPr>
          <w:rFonts w:eastAsia="Calibri" w:cs="Times New Roman"/>
          <w:iCs/>
          <w:lang w:eastAsia="en-US" w:bidi="en-US"/>
        </w:rPr>
        <w:t xml:space="preserve"> – 201</w:t>
      </w:r>
      <w:r>
        <w:rPr>
          <w:rFonts w:eastAsia="Calibri" w:cs="Times New Roman"/>
          <w:iCs/>
          <w:lang w:eastAsia="en-US" w:bidi="en-US"/>
        </w:rPr>
        <w:t>8</w:t>
      </w:r>
      <w:r w:rsidRPr="002F0C8B">
        <w:rPr>
          <w:rFonts w:eastAsia="Calibri" w:cs="Times New Roman"/>
          <w:iCs/>
          <w:lang w:eastAsia="en-US" w:bidi="en-US"/>
        </w:rPr>
        <w:t xml:space="preserve"> учебного года воспитательная работа в школе главным образом опиралась на работу классных руководителей, школьного актива, педагогов дополнительного образования, библиотекаря, педагог</w:t>
      </w:r>
      <w:r>
        <w:rPr>
          <w:rFonts w:eastAsia="Calibri" w:cs="Times New Roman"/>
          <w:iCs/>
          <w:lang w:eastAsia="en-US" w:bidi="en-US"/>
        </w:rPr>
        <w:t>а</w:t>
      </w:r>
      <w:r w:rsidRPr="002F0C8B">
        <w:rPr>
          <w:rFonts w:eastAsia="Calibri" w:cs="Times New Roman"/>
          <w:iCs/>
          <w:lang w:eastAsia="en-US" w:bidi="en-US"/>
        </w:rPr>
        <w:t>-психолог</w:t>
      </w:r>
      <w:r>
        <w:rPr>
          <w:rFonts w:eastAsia="Calibri" w:cs="Times New Roman"/>
          <w:iCs/>
          <w:lang w:eastAsia="en-US" w:bidi="en-US"/>
        </w:rPr>
        <w:t>а</w:t>
      </w:r>
      <w:r w:rsidRPr="002F0C8B">
        <w:rPr>
          <w:rFonts w:eastAsia="Calibri" w:cs="Times New Roman"/>
          <w:iCs/>
          <w:lang w:eastAsia="en-US" w:bidi="en-US"/>
        </w:rPr>
        <w:t>, социального педагога.</w:t>
      </w:r>
    </w:p>
    <w:p w:rsidR="009B318B" w:rsidRPr="002F0C8B" w:rsidRDefault="009B318B" w:rsidP="009B318B">
      <w:pPr>
        <w:ind w:firstLine="709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>Была усовершенствована система школьного самоуправления.</w:t>
      </w:r>
    </w:p>
    <w:p w:rsidR="009B318B" w:rsidRPr="002F0C8B" w:rsidRDefault="009B318B" w:rsidP="009B318B">
      <w:pPr>
        <w:ind w:firstLine="709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lastRenderedPageBreak/>
        <w:t>Реализованы планы совместной рабо</w:t>
      </w:r>
      <w:r>
        <w:rPr>
          <w:rFonts w:eastAsia="Calibri" w:cs="Times New Roman"/>
          <w:iCs/>
          <w:lang w:eastAsia="en-US" w:bidi="en-US"/>
        </w:rPr>
        <w:t>ты с учреждениями ДО, культуры,</w:t>
      </w:r>
      <w:r w:rsidRPr="002F0C8B">
        <w:rPr>
          <w:rFonts w:eastAsia="Calibri" w:cs="Times New Roman"/>
          <w:iCs/>
          <w:lang w:eastAsia="en-US" w:bidi="en-US"/>
        </w:rPr>
        <w:t xml:space="preserve"> общественными организациями.</w:t>
      </w:r>
    </w:p>
    <w:p w:rsidR="009B318B" w:rsidRPr="002F0C8B" w:rsidRDefault="009B318B" w:rsidP="009B318B">
      <w:pPr>
        <w:ind w:firstLine="709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 xml:space="preserve">На достаточно высоком уровне реализуется план деятельности </w:t>
      </w:r>
      <w:proofErr w:type="spellStart"/>
      <w:proofErr w:type="gramStart"/>
      <w:r w:rsidRPr="002F0C8B">
        <w:rPr>
          <w:rFonts w:eastAsia="Calibri" w:cs="Times New Roman"/>
          <w:iCs/>
          <w:lang w:eastAsia="en-US" w:bidi="en-US"/>
        </w:rPr>
        <w:t>психолого</w:t>
      </w:r>
      <w:proofErr w:type="spellEnd"/>
      <w:r w:rsidRPr="002F0C8B">
        <w:rPr>
          <w:rFonts w:eastAsia="Calibri" w:cs="Times New Roman"/>
          <w:iCs/>
          <w:lang w:eastAsia="en-US" w:bidi="en-US"/>
        </w:rPr>
        <w:t xml:space="preserve"> -  социальной</w:t>
      </w:r>
      <w:proofErr w:type="gramEnd"/>
      <w:r w:rsidRPr="002F0C8B">
        <w:rPr>
          <w:rFonts w:eastAsia="Calibri" w:cs="Times New Roman"/>
          <w:iCs/>
          <w:lang w:eastAsia="en-US" w:bidi="en-US"/>
        </w:rPr>
        <w:t xml:space="preserve"> службы сопровождения.</w:t>
      </w:r>
    </w:p>
    <w:p w:rsidR="009B318B" w:rsidRPr="002F0C8B" w:rsidRDefault="009B318B" w:rsidP="009B318B">
      <w:pPr>
        <w:ind w:firstLine="709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>В системе воспитания выявлен ряд проблем:</w:t>
      </w:r>
    </w:p>
    <w:p w:rsidR="009B318B" w:rsidRPr="002F0C8B" w:rsidRDefault="009B318B" w:rsidP="009B318B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>Дежурства по школе.</w:t>
      </w:r>
    </w:p>
    <w:p w:rsidR="009B318B" w:rsidRPr="002F0C8B" w:rsidRDefault="009B318B" w:rsidP="009B318B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 xml:space="preserve">Низкая активность </w:t>
      </w:r>
      <w:r>
        <w:rPr>
          <w:rFonts w:eastAsia="Calibri" w:cs="Times New Roman"/>
          <w:iCs/>
          <w:lang w:eastAsia="en-US" w:bidi="en-US"/>
        </w:rPr>
        <w:t xml:space="preserve">классных руководителей </w:t>
      </w:r>
      <w:r w:rsidRPr="002F0C8B">
        <w:rPr>
          <w:rFonts w:eastAsia="Calibri" w:cs="Times New Roman"/>
          <w:iCs/>
          <w:lang w:eastAsia="en-US" w:bidi="en-US"/>
        </w:rPr>
        <w:t>в подготовке общешкольных мероприятий.</w:t>
      </w:r>
    </w:p>
    <w:p w:rsidR="009B318B" w:rsidRPr="002F0C8B" w:rsidRDefault="009B318B" w:rsidP="009B318B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iCs/>
          <w:lang w:eastAsia="en-US" w:bidi="en-US"/>
        </w:rPr>
      </w:pPr>
      <w:r>
        <w:rPr>
          <w:rFonts w:eastAsia="Calibri" w:cs="Times New Roman"/>
          <w:iCs/>
          <w:lang w:eastAsia="en-US" w:bidi="en-US"/>
        </w:rPr>
        <w:t>Низкая активность у</w:t>
      </w:r>
      <w:r w:rsidRPr="002F0C8B">
        <w:rPr>
          <w:rFonts w:eastAsia="Calibri" w:cs="Times New Roman"/>
          <w:iCs/>
          <w:lang w:eastAsia="en-US" w:bidi="en-US"/>
        </w:rPr>
        <w:t>части</w:t>
      </w:r>
      <w:r>
        <w:rPr>
          <w:rFonts w:eastAsia="Calibri" w:cs="Times New Roman"/>
          <w:iCs/>
          <w:lang w:eastAsia="en-US" w:bidi="en-US"/>
        </w:rPr>
        <w:t>я</w:t>
      </w:r>
      <w:r w:rsidRPr="002F0C8B">
        <w:rPr>
          <w:rFonts w:eastAsia="Calibri" w:cs="Times New Roman"/>
          <w:iCs/>
          <w:lang w:eastAsia="en-US" w:bidi="en-US"/>
        </w:rPr>
        <w:t xml:space="preserve"> в конкурсах </w:t>
      </w:r>
      <w:r>
        <w:rPr>
          <w:rFonts w:eastAsia="Calibri" w:cs="Times New Roman"/>
          <w:iCs/>
          <w:lang w:eastAsia="en-US" w:bidi="en-US"/>
        </w:rPr>
        <w:t xml:space="preserve">педагогов и учащихся </w:t>
      </w:r>
      <w:r w:rsidRPr="002F0C8B">
        <w:rPr>
          <w:rFonts w:eastAsia="Calibri" w:cs="Times New Roman"/>
          <w:iCs/>
          <w:lang w:eastAsia="en-US" w:bidi="en-US"/>
        </w:rPr>
        <w:t>районного, областного и общероссийского уровня.</w:t>
      </w:r>
    </w:p>
    <w:p w:rsidR="009B318B" w:rsidRPr="002F0C8B" w:rsidRDefault="009B318B" w:rsidP="009B318B">
      <w:pPr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>Работа с родителями.</w:t>
      </w:r>
    </w:p>
    <w:p w:rsidR="009B318B" w:rsidRPr="002F0C8B" w:rsidRDefault="009B318B" w:rsidP="009B318B">
      <w:pPr>
        <w:ind w:firstLine="709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 xml:space="preserve">В </w:t>
      </w:r>
      <w:r w:rsidRPr="00E6211A">
        <w:rPr>
          <w:rFonts w:eastAsia="Calibri" w:cs="Times New Roman"/>
          <w:b/>
          <w:iCs/>
          <w:lang w:eastAsia="en-US" w:bidi="en-US"/>
        </w:rPr>
        <w:t>201</w:t>
      </w:r>
      <w:r>
        <w:rPr>
          <w:rFonts w:eastAsia="Calibri" w:cs="Times New Roman"/>
          <w:b/>
          <w:iCs/>
          <w:lang w:eastAsia="en-US" w:bidi="en-US"/>
        </w:rPr>
        <w:t>8</w:t>
      </w:r>
      <w:r w:rsidRPr="00E6211A">
        <w:rPr>
          <w:rFonts w:eastAsia="Calibri" w:cs="Times New Roman"/>
          <w:b/>
          <w:iCs/>
          <w:lang w:eastAsia="en-US" w:bidi="en-US"/>
        </w:rPr>
        <w:t>-201</w:t>
      </w:r>
      <w:r>
        <w:rPr>
          <w:rFonts w:eastAsia="Calibri" w:cs="Times New Roman"/>
          <w:b/>
          <w:iCs/>
          <w:lang w:eastAsia="en-US" w:bidi="en-US"/>
        </w:rPr>
        <w:t>9</w:t>
      </w:r>
      <w:r w:rsidRPr="002F0C8B">
        <w:rPr>
          <w:rFonts w:eastAsia="Calibri" w:cs="Times New Roman"/>
          <w:iCs/>
          <w:lang w:eastAsia="en-US" w:bidi="en-US"/>
        </w:rPr>
        <w:t xml:space="preserve"> учебном году необходимо стремиться к реализации следующих целей:</w:t>
      </w:r>
    </w:p>
    <w:p w:rsidR="009B318B" w:rsidRDefault="009B318B" w:rsidP="009B318B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>совершенствование профессионального мастерства учителей,</w:t>
      </w:r>
      <w:r>
        <w:rPr>
          <w:rFonts w:eastAsia="Calibri" w:cs="Times New Roman"/>
          <w:iCs/>
          <w:lang w:eastAsia="en-US" w:bidi="en-US"/>
        </w:rPr>
        <w:t xml:space="preserve"> за счет участия их в конкурсах профессионального мастерства,</w:t>
      </w:r>
    </w:p>
    <w:p w:rsidR="009B318B" w:rsidRPr="002F0C8B" w:rsidRDefault="009B318B" w:rsidP="009B318B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iCs/>
          <w:lang w:eastAsia="en-US" w:bidi="en-US"/>
        </w:rPr>
      </w:pPr>
      <w:r>
        <w:rPr>
          <w:rFonts w:eastAsia="Calibri" w:cs="Times New Roman"/>
          <w:iCs/>
          <w:lang w:eastAsia="en-US" w:bidi="en-US"/>
        </w:rPr>
        <w:t>улучшить и систематизировать работу с одаренными учащимися,</w:t>
      </w:r>
    </w:p>
    <w:p w:rsidR="009B318B" w:rsidRPr="002F0C8B" w:rsidRDefault="009B318B" w:rsidP="009B318B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>внедрение новых технологий обучения и воспитания в учебный процесс,</w:t>
      </w:r>
    </w:p>
    <w:p w:rsidR="009B318B" w:rsidRDefault="009B318B" w:rsidP="009B318B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iCs/>
          <w:lang w:eastAsia="en-US" w:bidi="en-US"/>
        </w:rPr>
      </w:pPr>
      <w:r w:rsidRPr="002F0C8B">
        <w:rPr>
          <w:rFonts w:eastAsia="Calibri" w:cs="Times New Roman"/>
          <w:iCs/>
          <w:lang w:eastAsia="en-US" w:bidi="en-US"/>
        </w:rPr>
        <w:t>удовлетворение потребностей обучающихся в интеллектуальном, культурном, нравственном развитии через личностно - ориентированный и дифференцированный подход.</w:t>
      </w:r>
    </w:p>
    <w:p w:rsidR="009B318B" w:rsidRDefault="009B318B" w:rsidP="009B318B">
      <w:pPr>
        <w:rPr>
          <w:rFonts w:eastAsia="Calibri" w:cs="Times New Roman"/>
          <w:iCs/>
          <w:lang w:eastAsia="en-US" w:bidi="en-US"/>
        </w:rPr>
      </w:pPr>
    </w:p>
    <w:p w:rsidR="009B318B" w:rsidRPr="009B318B" w:rsidRDefault="009B318B" w:rsidP="009B318B">
      <w:pPr>
        <w:tabs>
          <w:tab w:val="left" w:pos="1410"/>
        </w:tabs>
        <w:rPr>
          <w:b/>
          <w:sz w:val="20"/>
          <w:szCs w:val="20"/>
        </w:rPr>
      </w:pPr>
      <w:r w:rsidRPr="00C25443">
        <w:rPr>
          <w:sz w:val="20"/>
          <w:szCs w:val="20"/>
        </w:rPr>
        <w:t xml:space="preserve">       </w:t>
      </w:r>
      <w:r w:rsidRPr="00C25443">
        <w:rPr>
          <w:b/>
          <w:sz w:val="20"/>
          <w:szCs w:val="20"/>
        </w:rPr>
        <w:t>Зам. директора по В</w:t>
      </w:r>
      <w:r>
        <w:rPr>
          <w:b/>
          <w:sz w:val="20"/>
          <w:szCs w:val="20"/>
        </w:rPr>
        <w:t>Р ________</w:t>
      </w:r>
      <w:r w:rsidRPr="00C25443">
        <w:rPr>
          <w:b/>
          <w:sz w:val="20"/>
          <w:szCs w:val="20"/>
        </w:rPr>
        <w:t>/</w:t>
      </w:r>
      <w:proofErr w:type="spellStart"/>
      <w:r w:rsidRPr="00C25443">
        <w:rPr>
          <w:b/>
          <w:sz w:val="20"/>
          <w:szCs w:val="20"/>
        </w:rPr>
        <w:t>Абдурахмановва</w:t>
      </w:r>
      <w:proofErr w:type="spellEnd"/>
      <w:r w:rsidRPr="00C25443">
        <w:rPr>
          <w:b/>
          <w:sz w:val="20"/>
          <w:szCs w:val="20"/>
        </w:rPr>
        <w:t xml:space="preserve"> Б.Н./</w:t>
      </w:r>
    </w:p>
    <w:p w:rsidR="009B318B" w:rsidRPr="00C25443" w:rsidRDefault="009B318B" w:rsidP="009B318B">
      <w:pPr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      </w:t>
      </w:r>
      <w:r w:rsidRPr="00C25443">
        <w:rPr>
          <w:rFonts w:cs="Times New Roman"/>
          <w:b/>
          <w:sz w:val="20"/>
          <w:szCs w:val="20"/>
        </w:rPr>
        <w:t xml:space="preserve">Директор  </w:t>
      </w:r>
      <w:proofErr w:type="spellStart"/>
      <w:r w:rsidRPr="00C25443">
        <w:rPr>
          <w:rFonts w:cs="Times New Roman"/>
          <w:b/>
          <w:sz w:val="20"/>
          <w:szCs w:val="20"/>
        </w:rPr>
        <w:t>Маджалисской</w:t>
      </w:r>
      <w:proofErr w:type="spellEnd"/>
      <w:r w:rsidRPr="00C25443">
        <w:rPr>
          <w:rFonts w:cs="Times New Roman"/>
          <w:b/>
          <w:sz w:val="20"/>
          <w:szCs w:val="20"/>
        </w:rPr>
        <w:t xml:space="preserve">  СОШ №1_____</w:t>
      </w:r>
      <w:r>
        <w:rPr>
          <w:rFonts w:cs="Times New Roman"/>
          <w:b/>
          <w:sz w:val="20"/>
          <w:szCs w:val="20"/>
        </w:rPr>
        <w:t>______</w:t>
      </w:r>
      <w:r w:rsidRPr="00C25443">
        <w:rPr>
          <w:rFonts w:cs="Times New Roman"/>
          <w:b/>
          <w:sz w:val="20"/>
          <w:szCs w:val="20"/>
        </w:rPr>
        <w:t xml:space="preserve">  /Саламова Х.Ш./</w:t>
      </w:r>
    </w:p>
    <w:p w:rsidR="009B318B" w:rsidRDefault="009B318B" w:rsidP="009B318B">
      <w:pPr>
        <w:tabs>
          <w:tab w:val="left" w:pos="1410"/>
        </w:tabs>
      </w:pPr>
      <w:r>
        <w:t xml:space="preserve">                            </w:t>
      </w:r>
    </w:p>
    <w:p w:rsidR="009B318B" w:rsidRDefault="009B318B" w:rsidP="009B318B">
      <w:pPr>
        <w:tabs>
          <w:tab w:val="left" w:pos="1410"/>
        </w:tabs>
      </w:pPr>
    </w:p>
    <w:p w:rsidR="00AC1148" w:rsidRDefault="00AC1148"/>
    <w:sectPr w:rsidR="00AC1148" w:rsidSect="009B31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D5968"/>
    <w:multiLevelType w:val="hybridMultilevel"/>
    <w:tmpl w:val="5426D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2349B1"/>
    <w:multiLevelType w:val="hybridMultilevel"/>
    <w:tmpl w:val="7C8C64A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318B"/>
    <w:rsid w:val="009B318B"/>
    <w:rsid w:val="00AC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18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B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18B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9B318B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1458</Words>
  <Characters>8315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2018-06-09T06:03:00Z</dcterms:created>
  <dcterms:modified xsi:type="dcterms:W3CDTF">2018-06-09T06:06:00Z</dcterms:modified>
</cp:coreProperties>
</file>